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4893" w14:textId="64DD3501" w:rsidR="00D334A8" w:rsidRPr="0041621D" w:rsidRDefault="00D334A8" w:rsidP="006217CF">
      <w:pPr>
        <w:pStyle w:val="Nadpis5"/>
        <w:shd w:val="clear" w:color="auto" w:fill="FFFFFF"/>
        <w:spacing w:before="240" w:after="240"/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41621D">
        <w:rPr>
          <w:rFonts w:asciiTheme="minorHAnsi" w:hAnsiTheme="minorHAnsi" w:cstheme="minorHAnsi"/>
          <w:b/>
          <w:bCs/>
          <w:sz w:val="28"/>
          <w:szCs w:val="28"/>
          <w:lang w:val="cs-CZ"/>
        </w:rPr>
        <w:t>Inspirativní zdroje</w:t>
      </w:r>
      <w:r w:rsidR="006217CF" w:rsidRPr="0041621D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a cvičení</w:t>
      </w:r>
      <w:r w:rsidRPr="0041621D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Akademie mentální odolnosti</w:t>
      </w:r>
    </w:p>
    <w:p w14:paraId="1F27A5BB" w14:textId="5D876A1F" w:rsidR="00D334A8" w:rsidRPr="0041621D" w:rsidRDefault="00D334A8" w:rsidP="006217CF">
      <w:pPr>
        <w:pStyle w:val="Nadpis5"/>
        <w:shd w:val="clear" w:color="auto" w:fill="FFFFFF"/>
        <w:spacing w:before="240" w:after="240"/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41621D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Modul </w:t>
      </w:r>
      <w:r w:rsidR="006B4E79" w:rsidRPr="0041621D">
        <w:rPr>
          <w:rFonts w:asciiTheme="minorHAnsi" w:hAnsiTheme="minorHAnsi" w:cstheme="minorHAnsi"/>
          <w:b/>
          <w:bCs/>
          <w:sz w:val="28"/>
          <w:szCs w:val="28"/>
          <w:lang w:val="cs-CZ"/>
        </w:rPr>
        <w:t>4</w:t>
      </w:r>
      <w:r w:rsidRPr="0041621D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r w:rsidR="006B4E79" w:rsidRPr="0041621D">
        <w:rPr>
          <w:rFonts w:asciiTheme="minorHAnsi" w:hAnsiTheme="minorHAnsi" w:cstheme="minorHAnsi"/>
          <w:b/>
          <w:bCs/>
          <w:sz w:val="28"/>
          <w:szCs w:val="28"/>
          <w:lang w:val="cs-CZ"/>
        </w:rPr>
        <w:t>Emoční agilita</w:t>
      </w:r>
      <w:r w:rsidRPr="0041621D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: </w:t>
      </w:r>
      <w:r w:rsidR="00FF603B">
        <w:rPr>
          <w:rFonts w:asciiTheme="minorHAnsi" w:hAnsiTheme="minorHAnsi" w:cstheme="minorHAnsi"/>
          <w:b/>
          <w:bCs/>
          <w:sz w:val="28"/>
          <w:szCs w:val="28"/>
          <w:lang w:val="cs-CZ"/>
        </w:rPr>
        <w:t>zvládání emocí a budování kvalitních vztahů</w:t>
      </w:r>
    </w:p>
    <w:p w14:paraId="0ED1610A" w14:textId="77777777" w:rsidR="00D334A8" w:rsidRPr="00076ABB" w:rsidRDefault="00D334A8" w:rsidP="006049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</w:pPr>
    </w:p>
    <w:p w14:paraId="222D3222" w14:textId="5958E749" w:rsidR="00030A6D" w:rsidRDefault="0061447F" w:rsidP="00202F1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</w:pPr>
      <w:r w:rsidRPr="00076ABB"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  <w:t>Cvičení</w:t>
      </w:r>
    </w:p>
    <w:p w14:paraId="42ADD31B" w14:textId="218888C1" w:rsidR="003A0E7C" w:rsidRDefault="003A0E7C" w:rsidP="00202F1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</w:pPr>
    </w:p>
    <w:p w14:paraId="0DF314B4" w14:textId="563573C6" w:rsidR="003A0E7C" w:rsidRPr="0041621D" w:rsidRDefault="008C5FA2" w:rsidP="00202F1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  <w:r w:rsidRPr="0041621D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t xml:space="preserve">Cvičení č. 1: </w:t>
      </w:r>
      <w:r w:rsidR="003A0E7C" w:rsidRPr="0041621D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t>Hodnoty</w:t>
      </w:r>
    </w:p>
    <w:p w14:paraId="7148789A" w14:textId="03BD57B7" w:rsidR="003A0E7C" w:rsidRDefault="003A0E7C" w:rsidP="00202F1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</w:pPr>
    </w:p>
    <w:p w14:paraId="11DAB2DE" w14:textId="77777777" w:rsidR="003A0E7C" w:rsidRDefault="003A0E7C" w:rsidP="00202F1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bdr w:val="none" w:sz="0" w:space="0" w:color="auto" w:frame="1"/>
          <w:lang w:val="cs-CZ" w:eastAsia="en-GB"/>
        </w:rPr>
      </w:pPr>
    </w:p>
    <w:p w14:paraId="714A724B" w14:textId="635E37BB" w:rsidR="003A0E7C" w:rsidRPr="003A0E7C" w:rsidRDefault="008C5FA2" w:rsidP="003A0E7C">
      <w:pPr>
        <w:rPr>
          <w:rFonts w:cstheme="minorHAnsi"/>
          <w:sz w:val="24"/>
          <w:szCs w:val="24"/>
        </w:rPr>
      </w:pPr>
      <w:proofErr w:type="spellStart"/>
      <w:r w:rsidRPr="0041621D">
        <w:rPr>
          <w:rFonts w:cstheme="minorHAnsi"/>
          <w:sz w:val="24"/>
          <w:szCs w:val="24"/>
        </w:rPr>
        <w:t>Zodpovězte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si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tyto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otázky</w:t>
      </w:r>
      <w:proofErr w:type="spellEnd"/>
      <w:r w:rsidR="003A0E7C" w:rsidRPr="003A0E7C">
        <w:rPr>
          <w:rFonts w:cstheme="minorHAnsi"/>
          <w:sz w:val="24"/>
          <w:szCs w:val="24"/>
        </w:rPr>
        <w:t xml:space="preserve">, </w:t>
      </w:r>
      <w:proofErr w:type="spellStart"/>
      <w:r w:rsidR="003A0E7C" w:rsidRPr="003A0E7C">
        <w:rPr>
          <w:rFonts w:cstheme="minorHAnsi"/>
          <w:sz w:val="24"/>
          <w:szCs w:val="24"/>
        </w:rPr>
        <w:t>pomohou</w:t>
      </w:r>
      <w:proofErr w:type="spellEnd"/>
      <w:r w:rsidR="003A0E7C" w:rsidRPr="003A0E7C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vám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="003A0E7C" w:rsidRPr="003A0E7C">
        <w:rPr>
          <w:rFonts w:cstheme="minorHAnsi"/>
          <w:sz w:val="24"/>
          <w:szCs w:val="24"/>
        </w:rPr>
        <w:t>začít</w:t>
      </w:r>
      <w:proofErr w:type="spellEnd"/>
      <w:r w:rsidR="003A0E7C" w:rsidRPr="003A0E7C">
        <w:rPr>
          <w:rFonts w:cstheme="minorHAnsi"/>
          <w:sz w:val="24"/>
          <w:szCs w:val="24"/>
        </w:rPr>
        <w:t>:</w:t>
      </w:r>
    </w:p>
    <w:p w14:paraId="69617643" w14:textId="77777777" w:rsidR="00100EBF" w:rsidRPr="0041621D" w:rsidRDefault="00100EBF" w:rsidP="003A0E7C">
      <w:pPr>
        <w:numPr>
          <w:ilvl w:val="0"/>
          <w:numId w:val="20"/>
        </w:numPr>
        <w:tabs>
          <w:tab w:val="left" w:pos="720"/>
        </w:tabs>
        <w:rPr>
          <w:rFonts w:cstheme="minorHAnsi"/>
          <w:sz w:val="24"/>
          <w:szCs w:val="24"/>
        </w:rPr>
      </w:pPr>
      <w:proofErr w:type="spellStart"/>
      <w:r w:rsidRPr="0041621D">
        <w:rPr>
          <w:rFonts w:cstheme="minorHAnsi"/>
          <w:sz w:val="24"/>
          <w:szCs w:val="24"/>
        </w:rPr>
        <w:t>Kdo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jste</w:t>
      </w:r>
      <w:proofErr w:type="spellEnd"/>
      <w:r w:rsidRPr="0041621D">
        <w:rPr>
          <w:rFonts w:cstheme="minorHAnsi"/>
          <w:sz w:val="24"/>
          <w:szCs w:val="24"/>
        </w:rPr>
        <w:t>?</w:t>
      </w:r>
    </w:p>
    <w:p w14:paraId="13BA8A39" w14:textId="77777777" w:rsidR="00100EBF" w:rsidRPr="0041621D" w:rsidRDefault="00100EBF" w:rsidP="003A0E7C">
      <w:pPr>
        <w:numPr>
          <w:ilvl w:val="0"/>
          <w:numId w:val="20"/>
        </w:numPr>
        <w:tabs>
          <w:tab w:val="left" w:pos="720"/>
        </w:tabs>
        <w:rPr>
          <w:rFonts w:cstheme="minorHAnsi"/>
          <w:sz w:val="24"/>
          <w:szCs w:val="24"/>
        </w:rPr>
      </w:pPr>
      <w:r w:rsidRPr="0041621D">
        <w:rPr>
          <w:rFonts w:cstheme="minorHAnsi"/>
          <w:sz w:val="24"/>
          <w:szCs w:val="24"/>
        </w:rPr>
        <w:t xml:space="preserve">Co </w:t>
      </w:r>
      <w:proofErr w:type="spellStart"/>
      <w:r w:rsidRPr="0041621D">
        <w:rPr>
          <w:rFonts w:cstheme="minorHAnsi"/>
          <w:sz w:val="24"/>
          <w:szCs w:val="24"/>
        </w:rPr>
        <w:t>chcete</w:t>
      </w:r>
      <w:proofErr w:type="spellEnd"/>
      <w:r w:rsidRPr="0041621D">
        <w:rPr>
          <w:rFonts w:cstheme="minorHAnsi"/>
          <w:sz w:val="24"/>
          <w:szCs w:val="24"/>
        </w:rPr>
        <w:t>?</w:t>
      </w:r>
    </w:p>
    <w:p w14:paraId="68A9B211" w14:textId="77777777" w:rsidR="00100EBF" w:rsidRPr="0041621D" w:rsidRDefault="00100EBF" w:rsidP="003A0E7C">
      <w:pPr>
        <w:numPr>
          <w:ilvl w:val="0"/>
          <w:numId w:val="20"/>
        </w:numPr>
        <w:tabs>
          <w:tab w:val="left" w:pos="720"/>
        </w:tabs>
        <w:rPr>
          <w:rFonts w:cstheme="minorHAnsi"/>
          <w:sz w:val="24"/>
          <w:szCs w:val="24"/>
        </w:rPr>
      </w:pPr>
      <w:r w:rsidRPr="0041621D">
        <w:rPr>
          <w:rFonts w:cstheme="minorHAnsi"/>
          <w:sz w:val="24"/>
          <w:szCs w:val="24"/>
        </w:rPr>
        <w:t xml:space="preserve">Co </w:t>
      </w:r>
      <w:proofErr w:type="spellStart"/>
      <w:r w:rsidRPr="0041621D">
        <w:rPr>
          <w:rFonts w:cstheme="minorHAnsi"/>
          <w:sz w:val="24"/>
          <w:szCs w:val="24"/>
        </w:rPr>
        <w:t>nechcete</w:t>
      </w:r>
      <w:proofErr w:type="spellEnd"/>
      <w:r w:rsidRPr="0041621D">
        <w:rPr>
          <w:rFonts w:cstheme="minorHAnsi"/>
          <w:sz w:val="24"/>
          <w:szCs w:val="24"/>
        </w:rPr>
        <w:t>?</w:t>
      </w:r>
    </w:p>
    <w:p w14:paraId="500F8EDF" w14:textId="5BFBDF13" w:rsidR="003A0E7C" w:rsidRPr="003A0E7C" w:rsidRDefault="003A0E7C" w:rsidP="003A0E7C">
      <w:pPr>
        <w:numPr>
          <w:ilvl w:val="0"/>
          <w:numId w:val="20"/>
        </w:numPr>
        <w:tabs>
          <w:tab w:val="left" w:pos="720"/>
        </w:tabs>
        <w:rPr>
          <w:rFonts w:cstheme="minorHAnsi"/>
          <w:sz w:val="24"/>
          <w:szCs w:val="24"/>
        </w:rPr>
      </w:pPr>
      <w:r w:rsidRPr="003A0E7C">
        <w:rPr>
          <w:rFonts w:cstheme="minorHAnsi"/>
          <w:sz w:val="24"/>
          <w:szCs w:val="24"/>
        </w:rPr>
        <w:t xml:space="preserve">Co je pro </w:t>
      </w:r>
      <w:proofErr w:type="spellStart"/>
      <w:r w:rsidRPr="003A0E7C">
        <w:rPr>
          <w:rFonts w:cstheme="minorHAnsi"/>
          <w:sz w:val="24"/>
          <w:szCs w:val="24"/>
        </w:rPr>
        <w:t>vás</w:t>
      </w:r>
      <w:proofErr w:type="spellEnd"/>
      <w:r w:rsidRPr="003A0E7C">
        <w:rPr>
          <w:rFonts w:cstheme="minorHAnsi"/>
          <w:sz w:val="24"/>
          <w:szCs w:val="24"/>
        </w:rPr>
        <w:t xml:space="preserve"> v </w:t>
      </w:r>
      <w:proofErr w:type="spellStart"/>
      <w:r w:rsidRPr="003A0E7C">
        <w:rPr>
          <w:rFonts w:cstheme="minorHAnsi"/>
          <w:sz w:val="24"/>
          <w:szCs w:val="24"/>
        </w:rPr>
        <w:t>životě</w:t>
      </w:r>
      <w:proofErr w:type="spellEnd"/>
      <w:r w:rsidRPr="003A0E7C">
        <w:rPr>
          <w:rFonts w:cstheme="minorHAnsi"/>
          <w:sz w:val="24"/>
          <w:szCs w:val="24"/>
        </w:rPr>
        <w:t xml:space="preserve"> </w:t>
      </w:r>
      <w:proofErr w:type="spellStart"/>
      <w:r w:rsidRPr="003A0E7C">
        <w:rPr>
          <w:rFonts w:cstheme="minorHAnsi"/>
          <w:sz w:val="24"/>
          <w:szCs w:val="24"/>
        </w:rPr>
        <w:t>důležité</w:t>
      </w:r>
      <w:proofErr w:type="spellEnd"/>
      <w:r w:rsidRPr="003A0E7C">
        <w:rPr>
          <w:rFonts w:cstheme="minorHAnsi"/>
          <w:sz w:val="24"/>
          <w:szCs w:val="24"/>
        </w:rPr>
        <w:t>?</w:t>
      </w:r>
    </w:p>
    <w:p w14:paraId="7FE8E2F0" w14:textId="1380CF2B" w:rsidR="003A0E7C" w:rsidRPr="003A0E7C" w:rsidRDefault="003A0E7C" w:rsidP="003A0E7C">
      <w:pPr>
        <w:numPr>
          <w:ilvl w:val="0"/>
          <w:numId w:val="20"/>
        </w:numPr>
        <w:tabs>
          <w:tab w:val="left" w:pos="720"/>
        </w:tabs>
        <w:rPr>
          <w:rFonts w:cstheme="minorHAnsi"/>
          <w:sz w:val="24"/>
          <w:szCs w:val="24"/>
        </w:rPr>
      </w:pPr>
      <w:proofErr w:type="spellStart"/>
      <w:r w:rsidRPr="003A0E7C">
        <w:rPr>
          <w:rFonts w:cstheme="minorHAnsi"/>
          <w:sz w:val="24"/>
          <w:szCs w:val="24"/>
        </w:rPr>
        <w:t>Pokud</w:t>
      </w:r>
      <w:proofErr w:type="spellEnd"/>
      <w:r w:rsidRPr="003A0E7C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byste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nepotřebovali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peníze</w:t>
      </w:r>
      <w:proofErr w:type="spellEnd"/>
      <w:r w:rsidRPr="0041621D">
        <w:rPr>
          <w:rFonts w:cstheme="minorHAnsi"/>
          <w:sz w:val="24"/>
          <w:szCs w:val="24"/>
        </w:rPr>
        <w:t xml:space="preserve">, co </w:t>
      </w:r>
      <w:proofErr w:type="spellStart"/>
      <w:r w:rsidRPr="0041621D">
        <w:rPr>
          <w:rFonts w:cstheme="minorHAnsi"/>
          <w:sz w:val="24"/>
          <w:szCs w:val="24"/>
        </w:rPr>
        <w:t>byste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chtěli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dělat</w:t>
      </w:r>
      <w:proofErr w:type="spellEnd"/>
      <w:r w:rsidRPr="003A0E7C">
        <w:rPr>
          <w:rFonts w:cstheme="minorHAnsi"/>
          <w:sz w:val="24"/>
          <w:szCs w:val="24"/>
        </w:rPr>
        <w:t>?</w:t>
      </w:r>
    </w:p>
    <w:p w14:paraId="245720E7" w14:textId="5AD255B9" w:rsidR="003A0E7C" w:rsidRPr="003A0E7C" w:rsidRDefault="003A0E7C" w:rsidP="003A0E7C">
      <w:pPr>
        <w:numPr>
          <w:ilvl w:val="0"/>
          <w:numId w:val="20"/>
        </w:numPr>
        <w:tabs>
          <w:tab w:val="left" w:pos="720"/>
        </w:tabs>
        <w:rPr>
          <w:rFonts w:cstheme="minorHAnsi"/>
          <w:sz w:val="24"/>
          <w:szCs w:val="24"/>
        </w:rPr>
      </w:pPr>
      <w:proofErr w:type="spellStart"/>
      <w:r w:rsidRPr="0041621D">
        <w:rPr>
          <w:rFonts w:cstheme="minorHAnsi"/>
          <w:sz w:val="24"/>
          <w:szCs w:val="24"/>
        </w:rPr>
        <w:t>Jaké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příběhy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mají</w:t>
      </w:r>
      <w:proofErr w:type="spellEnd"/>
      <w:r w:rsidRPr="003A0E7C">
        <w:rPr>
          <w:rFonts w:cstheme="minorHAnsi"/>
          <w:sz w:val="24"/>
          <w:szCs w:val="24"/>
        </w:rPr>
        <w:t xml:space="preserve"> </w:t>
      </w:r>
      <w:proofErr w:type="spellStart"/>
      <w:r w:rsidRPr="003A0E7C">
        <w:rPr>
          <w:rFonts w:cstheme="minorHAnsi"/>
          <w:sz w:val="24"/>
          <w:szCs w:val="24"/>
        </w:rPr>
        <w:t>tendenci</w:t>
      </w:r>
      <w:proofErr w:type="spellEnd"/>
      <w:r w:rsidRPr="003A0E7C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vás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3A0E7C">
        <w:rPr>
          <w:rFonts w:cstheme="minorHAnsi"/>
          <w:sz w:val="24"/>
          <w:szCs w:val="24"/>
        </w:rPr>
        <w:t>inspirovat</w:t>
      </w:r>
      <w:proofErr w:type="spellEnd"/>
      <w:r w:rsidRPr="0041621D">
        <w:rPr>
          <w:rFonts w:cstheme="minorHAnsi"/>
          <w:sz w:val="24"/>
          <w:szCs w:val="24"/>
        </w:rPr>
        <w:t xml:space="preserve"> (</w:t>
      </w:r>
      <w:proofErr w:type="spellStart"/>
      <w:r w:rsidRPr="0041621D">
        <w:rPr>
          <w:rFonts w:cstheme="minorHAnsi"/>
          <w:sz w:val="24"/>
          <w:szCs w:val="24"/>
        </w:rPr>
        <w:t>slyšíte</w:t>
      </w:r>
      <w:proofErr w:type="spellEnd"/>
      <w:r w:rsidRPr="0041621D">
        <w:rPr>
          <w:rFonts w:cstheme="minorHAnsi"/>
          <w:sz w:val="24"/>
          <w:szCs w:val="24"/>
        </w:rPr>
        <w:t xml:space="preserve">, </w:t>
      </w:r>
      <w:proofErr w:type="spellStart"/>
      <w:r w:rsidRPr="0041621D">
        <w:rPr>
          <w:rFonts w:cstheme="minorHAnsi"/>
          <w:sz w:val="24"/>
          <w:szCs w:val="24"/>
        </w:rPr>
        <w:t>že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někdo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něco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dokázal</w:t>
      </w:r>
      <w:proofErr w:type="spellEnd"/>
      <w:r w:rsidRPr="0041621D">
        <w:rPr>
          <w:rFonts w:cstheme="minorHAnsi"/>
          <w:sz w:val="24"/>
          <w:szCs w:val="24"/>
        </w:rPr>
        <w:t xml:space="preserve">, </w:t>
      </w:r>
      <w:proofErr w:type="spellStart"/>
      <w:r w:rsidRPr="0041621D">
        <w:rPr>
          <w:rFonts w:cstheme="minorHAnsi"/>
          <w:sz w:val="24"/>
          <w:szCs w:val="24"/>
        </w:rPr>
        <w:t>má</w:t>
      </w:r>
      <w:proofErr w:type="spellEnd"/>
      <w:r w:rsidRPr="0041621D">
        <w:rPr>
          <w:rFonts w:cstheme="minorHAnsi"/>
          <w:sz w:val="24"/>
          <w:szCs w:val="24"/>
        </w:rPr>
        <w:t>….)</w:t>
      </w:r>
      <w:r w:rsidRPr="003A0E7C">
        <w:rPr>
          <w:rFonts w:cstheme="minorHAnsi"/>
          <w:sz w:val="24"/>
          <w:szCs w:val="24"/>
        </w:rPr>
        <w:t>?</w:t>
      </w:r>
    </w:p>
    <w:p w14:paraId="3E996780" w14:textId="1D76EE6D" w:rsidR="003A0E7C" w:rsidRPr="003A0E7C" w:rsidRDefault="003A0E7C" w:rsidP="003A0E7C">
      <w:pPr>
        <w:numPr>
          <w:ilvl w:val="0"/>
          <w:numId w:val="20"/>
        </w:numPr>
        <w:tabs>
          <w:tab w:val="left" w:pos="720"/>
        </w:tabs>
        <w:rPr>
          <w:rFonts w:cstheme="minorHAnsi"/>
          <w:sz w:val="24"/>
          <w:szCs w:val="24"/>
        </w:rPr>
      </w:pPr>
      <w:proofErr w:type="spellStart"/>
      <w:r w:rsidRPr="003A0E7C">
        <w:rPr>
          <w:rFonts w:cstheme="minorHAnsi"/>
          <w:sz w:val="24"/>
          <w:szCs w:val="24"/>
        </w:rPr>
        <w:t>Jaký</w:t>
      </w:r>
      <w:proofErr w:type="spellEnd"/>
      <w:r w:rsidRPr="003A0E7C">
        <w:rPr>
          <w:rFonts w:cstheme="minorHAnsi"/>
          <w:sz w:val="24"/>
          <w:szCs w:val="24"/>
        </w:rPr>
        <w:t xml:space="preserve"> </w:t>
      </w:r>
      <w:proofErr w:type="spellStart"/>
      <w:r w:rsidRPr="003A0E7C">
        <w:rPr>
          <w:rFonts w:cstheme="minorHAnsi"/>
          <w:sz w:val="24"/>
          <w:szCs w:val="24"/>
        </w:rPr>
        <w:t>druh</w:t>
      </w:r>
      <w:proofErr w:type="spellEnd"/>
      <w:r w:rsidRPr="003A0E7C">
        <w:rPr>
          <w:rFonts w:cstheme="minorHAnsi"/>
          <w:sz w:val="24"/>
          <w:szCs w:val="24"/>
        </w:rPr>
        <w:t xml:space="preserve"> </w:t>
      </w:r>
      <w:proofErr w:type="spellStart"/>
      <w:r w:rsidRPr="003A0E7C">
        <w:rPr>
          <w:rFonts w:cstheme="minorHAnsi"/>
          <w:sz w:val="24"/>
          <w:szCs w:val="24"/>
        </w:rPr>
        <w:t>příběhu</w:t>
      </w:r>
      <w:proofErr w:type="spellEnd"/>
      <w:r w:rsidRPr="003A0E7C">
        <w:rPr>
          <w:rFonts w:cstheme="minorHAnsi"/>
          <w:sz w:val="24"/>
          <w:szCs w:val="24"/>
        </w:rPr>
        <w:t xml:space="preserve"> </w:t>
      </w:r>
      <w:proofErr w:type="spellStart"/>
      <w:r w:rsidRPr="003A0E7C">
        <w:rPr>
          <w:rFonts w:cstheme="minorHAnsi"/>
          <w:sz w:val="24"/>
          <w:szCs w:val="24"/>
        </w:rPr>
        <w:t>nebo</w:t>
      </w:r>
      <w:proofErr w:type="spellEnd"/>
      <w:r w:rsidRPr="003A0E7C">
        <w:rPr>
          <w:rFonts w:cstheme="minorHAnsi"/>
          <w:sz w:val="24"/>
          <w:szCs w:val="24"/>
        </w:rPr>
        <w:t xml:space="preserve"> </w:t>
      </w:r>
      <w:proofErr w:type="spellStart"/>
      <w:r w:rsidRPr="003A0E7C">
        <w:rPr>
          <w:rFonts w:cstheme="minorHAnsi"/>
          <w:sz w:val="24"/>
          <w:szCs w:val="24"/>
        </w:rPr>
        <w:t>chování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vás</w:t>
      </w:r>
      <w:proofErr w:type="spellEnd"/>
      <w:r w:rsidRPr="003A0E7C">
        <w:rPr>
          <w:rFonts w:cstheme="minorHAnsi"/>
          <w:sz w:val="24"/>
          <w:szCs w:val="24"/>
        </w:rPr>
        <w:t xml:space="preserve"> </w:t>
      </w:r>
      <w:proofErr w:type="spellStart"/>
      <w:r w:rsidRPr="003A0E7C">
        <w:rPr>
          <w:rFonts w:cstheme="minorHAnsi"/>
          <w:sz w:val="24"/>
          <w:szCs w:val="24"/>
        </w:rPr>
        <w:t>naštve</w:t>
      </w:r>
      <w:proofErr w:type="spellEnd"/>
      <w:r w:rsidR="008C5FA2" w:rsidRPr="0041621D">
        <w:rPr>
          <w:rFonts w:cstheme="minorHAnsi"/>
          <w:sz w:val="24"/>
          <w:szCs w:val="24"/>
        </w:rPr>
        <w:t xml:space="preserve"> </w:t>
      </w:r>
      <w:proofErr w:type="spellStart"/>
      <w:r w:rsidR="008C5FA2" w:rsidRPr="0041621D">
        <w:rPr>
          <w:rFonts w:cstheme="minorHAnsi"/>
          <w:sz w:val="24"/>
          <w:szCs w:val="24"/>
        </w:rPr>
        <w:t>či</w:t>
      </w:r>
      <w:proofErr w:type="spellEnd"/>
      <w:r w:rsidR="008C5FA2" w:rsidRPr="0041621D">
        <w:rPr>
          <w:rFonts w:cstheme="minorHAnsi"/>
          <w:sz w:val="24"/>
          <w:szCs w:val="24"/>
        </w:rPr>
        <w:t xml:space="preserve"> </w:t>
      </w:r>
      <w:proofErr w:type="spellStart"/>
      <w:r w:rsidR="008C5FA2" w:rsidRPr="0041621D">
        <w:rPr>
          <w:rFonts w:cstheme="minorHAnsi"/>
          <w:sz w:val="24"/>
          <w:szCs w:val="24"/>
        </w:rPr>
        <w:t>rozesmutní</w:t>
      </w:r>
      <w:proofErr w:type="spellEnd"/>
      <w:r w:rsidRPr="003A0E7C">
        <w:rPr>
          <w:rFonts w:cstheme="minorHAnsi"/>
          <w:sz w:val="24"/>
          <w:szCs w:val="24"/>
        </w:rPr>
        <w:t>?</w:t>
      </w:r>
    </w:p>
    <w:p w14:paraId="1E24604F" w14:textId="0FA5C822" w:rsidR="003A0E7C" w:rsidRPr="003A0E7C" w:rsidRDefault="003A0E7C" w:rsidP="003A0E7C">
      <w:pPr>
        <w:numPr>
          <w:ilvl w:val="0"/>
          <w:numId w:val="20"/>
        </w:numPr>
        <w:tabs>
          <w:tab w:val="left" w:pos="720"/>
        </w:tabs>
        <w:rPr>
          <w:rFonts w:cstheme="minorHAnsi"/>
          <w:sz w:val="24"/>
          <w:szCs w:val="24"/>
        </w:rPr>
      </w:pPr>
      <w:r w:rsidRPr="0041621D">
        <w:rPr>
          <w:rFonts w:cstheme="minorHAnsi"/>
          <w:sz w:val="24"/>
          <w:szCs w:val="24"/>
        </w:rPr>
        <w:t xml:space="preserve">Na co </w:t>
      </w:r>
      <w:proofErr w:type="spellStart"/>
      <w:r w:rsidRPr="0041621D">
        <w:rPr>
          <w:rFonts w:cstheme="minorHAnsi"/>
          <w:sz w:val="24"/>
          <w:szCs w:val="24"/>
        </w:rPr>
        <w:t>j</w:t>
      </w:r>
      <w:r w:rsidRPr="003A0E7C">
        <w:rPr>
          <w:rFonts w:cstheme="minorHAnsi"/>
          <w:sz w:val="24"/>
          <w:szCs w:val="24"/>
        </w:rPr>
        <w:t>ste</w:t>
      </w:r>
      <w:proofErr w:type="spellEnd"/>
      <w:r w:rsidRPr="003A0E7C">
        <w:rPr>
          <w:rFonts w:cstheme="minorHAnsi"/>
          <w:sz w:val="24"/>
          <w:szCs w:val="24"/>
        </w:rPr>
        <w:t xml:space="preserve"> </w:t>
      </w:r>
      <w:proofErr w:type="spellStart"/>
      <w:r w:rsidRPr="003A0E7C">
        <w:rPr>
          <w:rFonts w:cstheme="minorHAnsi"/>
          <w:sz w:val="24"/>
          <w:szCs w:val="24"/>
        </w:rPr>
        <w:t>nejvíce</w:t>
      </w:r>
      <w:proofErr w:type="spellEnd"/>
      <w:r w:rsidRPr="003A0E7C">
        <w:rPr>
          <w:rFonts w:cstheme="minorHAnsi"/>
          <w:sz w:val="24"/>
          <w:szCs w:val="24"/>
        </w:rPr>
        <w:t xml:space="preserve"> </w:t>
      </w:r>
      <w:proofErr w:type="spellStart"/>
      <w:r w:rsidRPr="003A0E7C">
        <w:rPr>
          <w:rFonts w:cstheme="minorHAnsi"/>
          <w:sz w:val="24"/>
          <w:szCs w:val="24"/>
        </w:rPr>
        <w:t>hrd</w:t>
      </w:r>
      <w:r w:rsidRPr="0041621D">
        <w:rPr>
          <w:rFonts w:cstheme="minorHAnsi"/>
          <w:sz w:val="24"/>
          <w:szCs w:val="24"/>
        </w:rPr>
        <w:t>í</w:t>
      </w:r>
      <w:proofErr w:type="spellEnd"/>
      <w:r w:rsidRPr="003A0E7C">
        <w:rPr>
          <w:rFonts w:cstheme="minorHAnsi"/>
          <w:sz w:val="24"/>
          <w:szCs w:val="24"/>
        </w:rPr>
        <w:t>? </w:t>
      </w:r>
    </w:p>
    <w:p w14:paraId="748F8320" w14:textId="3F7103A1" w:rsidR="003A0E7C" w:rsidRPr="0041621D" w:rsidRDefault="003A0E7C" w:rsidP="003A0E7C">
      <w:pPr>
        <w:numPr>
          <w:ilvl w:val="0"/>
          <w:numId w:val="20"/>
        </w:numPr>
        <w:tabs>
          <w:tab w:val="left" w:pos="720"/>
        </w:tabs>
        <w:rPr>
          <w:rFonts w:cstheme="minorHAnsi"/>
          <w:sz w:val="24"/>
          <w:szCs w:val="24"/>
        </w:rPr>
      </w:pPr>
      <w:proofErr w:type="spellStart"/>
      <w:r w:rsidRPr="003A0E7C">
        <w:rPr>
          <w:rFonts w:cstheme="minorHAnsi"/>
          <w:sz w:val="24"/>
          <w:szCs w:val="24"/>
        </w:rPr>
        <w:t>Kdy</w:t>
      </w:r>
      <w:proofErr w:type="spellEnd"/>
      <w:r w:rsidRPr="003A0E7C">
        <w:rPr>
          <w:rFonts w:cstheme="minorHAnsi"/>
          <w:sz w:val="24"/>
          <w:szCs w:val="24"/>
        </w:rPr>
        <w:t xml:space="preserve"> </w:t>
      </w:r>
      <w:proofErr w:type="spellStart"/>
      <w:r w:rsidRPr="003A0E7C">
        <w:rPr>
          <w:rFonts w:cstheme="minorHAnsi"/>
          <w:sz w:val="24"/>
          <w:szCs w:val="24"/>
        </w:rPr>
        <w:t>jste</w:t>
      </w:r>
      <w:proofErr w:type="spellEnd"/>
      <w:r w:rsidRPr="003A0E7C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byli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3A0E7C">
        <w:rPr>
          <w:rFonts w:cstheme="minorHAnsi"/>
          <w:sz w:val="24"/>
          <w:szCs w:val="24"/>
        </w:rPr>
        <w:t>nejšťastnější</w:t>
      </w:r>
      <w:proofErr w:type="spellEnd"/>
      <w:r w:rsidRPr="0041621D">
        <w:rPr>
          <w:rFonts w:cstheme="minorHAnsi"/>
          <w:sz w:val="24"/>
          <w:szCs w:val="24"/>
        </w:rPr>
        <w:t xml:space="preserve"> (</w:t>
      </w:r>
      <w:proofErr w:type="spellStart"/>
      <w:r w:rsidRPr="0041621D">
        <w:rPr>
          <w:rFonts w:cstheme="minorHAnsi"/>
          <w:sz w:val="24"/>
          <w:szCs w:val="24"/>
        </w:rPr>
        <w:t>jaká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hodnota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byla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naplněna</w:t>
      </w:r>
      <w:proofErr w:type="spellEnd"/>
      <w:r w:rsidRPr="0041621D">
        <w:rPr>
          <w:rFonts w:cstheme="minorHAnsi"/>
          <w:sz w:val="24"/>
          <w:szCs w:val="24"/>
        </w:rPr>
        <w:t>)</w:t>
      </w:r>
      <w:r w:rsidRPr="003A0E7C">
        <w:rPr>
          <w:rFonts w:cstheme="minorHAnsi"/>
          <w:sz w:val="24"/>
          <w:szCs w:val="24"/>
        </w:rPr>
        <w:t>?</w:t>
      </w:r>
    </w:p>
    <w:p w14:paraId="213613F7" w14:textId="61E16754" w:rsidR="003A0E7C" w:rsidRPr="003A0E7C" w:rsidRDefault="003A0E7C" w:rsidP="003A0E7C">
      <w:pPr>
        <w:numPr>
          <w:ilvl w:val="0"/>
          <w:numId w:val="20"/>
        </w:numPr>
        <w:tabs>
          <w:tab w:val="left" w:pos="720"/>
        </w:tabs>
        <w:rPr>
          <w:rFonts w:cstheme="minorHAnsi"/>
          <w:sz w:val="24"/>
          <w:szCs w:val="24"/>
        </w:rPr>
      </w:pPr>
      <w:proofErr w:type="spellStart"/>
      <w:r w:rsidRPr="003A0E7C">
        <w:rPr>
          <w:rFonts w:cstheme="minorHAnsi"/>
          <w:sz w:val="24"/>
          <w:szCs w:val="24"/>
        </w:rPr>
        <w:t>Kdy</w:t>
      </w:r>
      <w:proofErr w:type="spellEnd"/>
      <w:r w:rsidRPr="003A0E7C">
        <w:rPr>
          <w:rFonts w:cstheme="minorHAnsi"/>
          <w:sz w:val="24"/>
          <w:szCs w:val="24"/>
        </w:rPr>
        <w:t xml:space="preserve"> </w:t>
      </w:r>
      <w:proofErr w:type="spellStart"/>
      <w:r w:rsidRPr="003A0E7C">
        <w:rPr>
          <w:rFonts w:cstheme="minorHAnsi"/>
          <w:sz w:val="24"/>
          <w:szCs w:val="24"/>
        </w:rPr>
        <w:t>jste</w:t>
      </w:r>
      <w:proofErr w:type="spellEnd"/>
      <w:r w:rsidRPr="003A0E7C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byli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nejvíce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naštvaní</w:t>
      </w:r>
      <w:proofErr w:type="spellEnd"/>
      <w:r w:rsidRPr="0041621D">
        <w:rPr>
          <w:rFonts w:cstheme="minorHAnsi"/>
          <w:sz w:val="24"/>
          <w:szCs w:val="24"/>
        </w:rPr>
        <w:t xml:space="preserve">, </w:t>
      </w:r>
      <w:proofErr w:type="spellStart"/>
      <w:r w:rsidRPr="0041621D">
        <w:rPr>
          <w:rFonts w:cstheme="minorHAnsi"/>
          <w:sz w:val="24"/>
          <w:szCs w:val="24"/>
        </w:rPr>
        <w:t>zklamaní</w:t>
      </w:r>
      <w:proofErr w:type="spellEnd"/>
      <w:r w:rsidRPr="0041621D">
        <w:rPr>
          <w:rFonts w:cstheme="minorHAnsi"/>
          <w:sz w:val="24"/>
          <w:szCs w:val="24"/>
        </w:rPr>
        <w:t xml:space="preserve">, </w:t>
      </w:r>
      <w:proofErr w:type="spellStart"/>
      <w:r w:rsidRPr="0041621D">
        <w:rPr>
          <w:rFonts w:cstheme="minorHAnsi"/>
          <w:sz w:val="24"/>
          <w:szCs w:val="24"/>
        </w:rPr>
        <w:t>smutní</w:t>
      </w:r>
      <w:proofErr w:type="spellEnd"/>
      <w:r w:rsidRPr="0041621D">
        <w:rPr>
          <w:rFonts w:cstheme="minorHAnsi"/>
          <w:sz w:val="24"/>
          <w:szCs w:val="24"/>
        </w:rPr>
        <w:t xml:space="preserve"> (</w:t>
      </w:r>
      <w:proofErr w:type="spellStart"/>
      <w:r w:rsidRPr="0041621D">
        <w:rPr>
          <w:rFonts w:cstheme="minorHAnsi"/>
          <w:sz w:val="24"/>
          <w:szCs w:val="24"/>
        </w:rPr>
        <w:t>jaká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hodnota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byla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potlačena</w:t>
      </w:r>
      <w:proofErr w:type="spellEnd"/>
      <w:r w:rsidRPr="0041621D">
        <w:rPr>
          <w:rFonts w:cstheme="minorHAnsi"/>
          <w:sz w:val="24"/>
          <w:szCs w:val="24"/>
        </w:rPr>
        <w:t>)</w:t>
      </w:r>
      <w:r w:rsidRPr="003A0E7C">
        <w:rPr>
          <w:rFonts w:cstheme="minorHAnsi"/>
          <w:sz w:val="24"/>
          <w:szCs w:val="24"/>
        </w:rPr>
        <w:t>?</w:t>
      </w:r>
    </w:p>
    <w:p w14:paraId="285D5FEF" w14:textId="51213208" w:rsidR="003A0E7C" w:rsidRPr="0041621D" w:rsidRDefault="003A0E7C" w:rsidP="00100EBF">
      <w:pPr>
        <w:tabs>
          <w:tab w:val="left" w:pos="720"/>
        </w:tabs>
        <w:rPr>
          <w:rFonts w:cstheme="minorHAnsi"/>
          <w:sz w:val="24"/>
          <w:szCs w:val="24"/>
        </w:rPr>
      </w:pPr>
    </w:p>
    <w:p w14:paraId="18ACFEDD" w14:textId="01A3609D" w:rsidR="00100EBF" w:rsidRPr="0041621D" w:rsidRDefault="00100EBF" w:rsidP="00100EBF">
      <w:pPr>
        <w:tabs>
          <w:tab w:val="left" w:pos="720"/>
        </w:tabs>
        <w:rPr>
          <w:rFonts w:cstheme="minorHAnsi"/>
          <w:sz w:val="24"/>
          <w:szCs w:val="24"/>
        </w:rPr>
      </w:pPr>
      <w:proofErr w:type="spellStart"/>
      <w:r w:rsidRPr="0041621D">
        <w:rPr>
          <w:rFonts w:cstheme="minorHAnsi"/>
          <w:sz w:val="24"/>
          <w:szCs w:val="24"/>
        </w:rPr>
        <w:t>Pravděpodobně</w:t>
      </w:r>
      <w:proofErr w:type="spellEnd"/>
      <w:r w:rsidRPr="0041621D">
        <w:rPr>
          <w:rFonts w:cstheme="minorHAnsi"/>
          <w:sz w:val="24"/>
          <w:szCs w:val="24"/>
        </w:rPr>
        <w:t xml:space="preserve"> se </w:t>
      </w:r>
      <w:proofErr w:type="spellStart"/>
      <w:r w:rsidRPr="0041621D">
        <w:rPr>
          <w:rFonts w:cstheme="minorHAnsi"/>
          <w:sz w:val="24"/>
          <w:szCs w:val="24"/>
        </w:rPr>
        <w:t>Vám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již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začínají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ukazovat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Vaše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opravdové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hodnoty</w:t>
      </w:r>
      <w:proofErr w:type="spellEnd"/>
      <w:r w:rsidRPr="0041621D">
        <w:rPr>
          <w:rFonts w:cstheme="minorHAnsi"/>
          <w:sz w:val="24"/>
          <w:szCs w:val="24"/>
        </w:rPr>
        <w:t xml:space="preserve">. </w:t>
      </w:r>
      <w:proofErr w:type="spellStart"/>
      <w:r w:rsidRPr="0041621D">
        <w:rPr>
          <w:rFonts w:cstheme="minorHAnsi"/>
          <w:sz w:val="24"/>
          <w:szCs w:val="24"/>
        </w:rPr>
        <w:t>Sepište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si</w:t>
      </w:r>
      <w:proofErr w:type="spellEnd"/>
      <w:r w:rsidRPr="0041621D">
        <w:rPr>
          <w:rFonts w:cstheme="minorHAnsi"/>
          <w:sz w:val="24"/>
          <w:szCs w:val="24"/>
        </w:rPr>
        <w:t xml:space="preserve"> je a </w:t>
      </w:r>
      <w:proofErr w:type="spellStart"/>
      <w:r w:rsidRPr="0041621D">
        <w:rPr>
          <w:rFonts w:cstheme="minorHAnsi"/>
          <w:sz w:val="24"/>
          <w:szCs w:val="24"/>
        </w:rPr>
        <w:t>vyberte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si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jich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jen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pár</w:t>
      </w:r>
      <w:proofErr w:type="spellEnd"/>
      <w:r w:rsidRPr="0041621D">
        <w:rPr>
          <w:rFonts w:cstheme="minorHAnsi"/>
          <w:sz w:val="24"/>
          <w:szCs w:val="24"/>
        </w:rPr>
        <w:t xml:space="preserve">, </w:t>
      </w:r>
      <w:proofErr w:type="spellStart"/>
      <w:r w:rsidRPr="0041621D">
        <w:rPr>
          <w:rFonts w:cstheme="minorHAnsi"/>
          <w:sz w:val="24"/>
          <w:szCs w:val="24"/>
        </w:rPr>
        <w:t>těch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nej</w:t>
      </w:r>
      <w:proofErr w:type="spellEnd"/>
      <w:r w:rsidRPr="0041621D">
        <w:rPr>
          <w:rFonts w:cstheme="minorHAnsi"/>
          <w:sz w:val="24"/>
          <w:szCs w:val="24"/>
        </w:rPr>
        <w:t>.</w:t>
      </w:r>
    </w:p>
    <w:p w14:paraId="73BE1317" w14:textId="77777777" w:rsidR="008C5FA2" w:rsidRPr="0041621D" w:rsidRDefault="008C5FA2" w:rsidP="00100EBF">
      <w:pPr>
        <w:tabs>
          <w:tab w:val="left" w:pos="720"/>
        </w:tabs>
        <w:rPr>
          <w:rFonts w:cstheme="minorHAnsi"/>
          <w:sz w:val="24"/>
          <w:szCs w:val="24"/>
        </w:rPr>
      </w:pPr>
    </w:p>
    <w:p w14:paraId="06F313EC" w14:textId="570DAEA8" w:rsidR="00100EBF" w:rsidRPr="0041621D" w:rsidRDefault="00100EBF" w:rsidP="00100EBF">
      <w:pPr>
        <w:tabs>
          <w:tab w:val="left" w:pos="720"/>
        </w:tabs>
        <w:rPr>
          <w:rFonts w:cstheme="minorHAnsi"/>
          <w:sz w:val="24"/>
          <w:szCs w:val="24"/>
        </w:rPr>
      </w:pPr>
      <w:r w:rsidRPr="0041621D">
        <w:rPr>
          <w:rFonts w:cstheme="minorHAnsi"/>
          <w:b/>
          <w:bCs/>
          <w:sz w:val="24"/>
          <w:szCs w:val="24"/>
          <w:lang w:val="cs-CZ"/>
        </w:rPr>
        <w:t>Tipy, jak hodnoty sepsat</w:t>
      </w:r>
      <w:r w:rsidR="008C5FA2" w:rsidRPr="0041621D">
        <w:rPr>
          <w:rFonts w:cstheme="minorHAnsi"/>
          <w:b/>
          <w:bCs/>
          <w:sz w:val="24"/>
          <w:szCs w:val="24"/>
          <w:lang w:val="cs-CZ"/>
        </w:rPr>
        <w:t xml:space="preserve"> a vybrat</w:t>
      </w:r>
      <w:r w:rsidRPr="0041621D">
        <w:rPr>
          <w:rFonts w:cstheme="minorHAnsi"/>
          <w:b/>
          <w:bCs/>
          <w:sz w:val="24"/>
          <w:szCs w:val="24"/>
          <w:lang w:val="cs-CZ"/>
        </w:rPr>
        <w:t xml:space="preserve">: </w:t>
      </w:r>
    </w:p>
    <w:p w14:paraId="67BA11E2" w14:textId="2F5B3CAE" w:rsidR="008C5FA2" w:rsidRPr="0041621D" w:rsidRDefault="00100EBF" w:rsidP="00100EBF">
      <w:pPr>
        <w:tabs>
          <w:tab w:val="left" w:pos="720"/>
        </w:tabs>
        <w:rPr>
          <w:rFonts w:cstheme="minorHAnsi"/>
          <w:sz w:val="24"/>
          <w:szCs w:val="24"/>
        </w:rPr>
      </w:pPr>
      <w:r w:rsidRPr="00100EBF">
        <w:rPr>
          <w:rFonts w:cstheme="minorHAnsi"/>
          <w:sz w:val="24"/>
          <w:szCs w:val="24"/>
          <w:lang w:val="cs-CZ"/>
        </w:rPr>
        <w:t>1)</w:t>
      </w:r>
      <w:r w:rsidRPr="0041621D">
        <w:rPr>
          <w:rFonts w:cstheme="minorHAnsi"/>
          <w:sz w:val="24"/>
          <w:szCs w:val="24"/>
          <w:lang w:val="cs-CZ"/>
        </w:rPr>
        <w:t xml:space="preserve"> </w:t>
      </w:r>
      <w:r w:rsidR="008C5FA2" w:rsidRPr="0041621D">
        <w:rPr>
          <w:rFonts w:cstheme="minorHAnsi"/>
          <w:sz w:val="24"/>
          <w:szCs w:val="24"/>
          <w:lang w:val="cs-CZ"/>
        </w:rPr>
        <w:t>V</w:t>
      </w:r>
      <w:r w:rsidRPr="0041621D">
        <w:rPr>
          <w:rFonts w:cstheme="minorHAnsi"/>
          <w:sz w:val="24"/>
          <w:szCs w:val="24"/>
          <w:lang w:val="cs-CZ"/>
        </w:rPr>
        <w:t xml:space="preserve">yberte si </w:t>
      </w:r>
      <w:r w:rsidRPr="0041621D">
        <w:rPr>
          <w:rFonts w:cstheme="minorHAnsi"/>
          <w:b/>
          <w:bCs/>
          <w:sz w:val="24"/>
          <w:szCs w:val="24"/>
          <w:lang w:val="cs-CZ"/>
        </w:rPr>
        <w:t xml:space="preserve">ASPIRATIVNÍ </w:t>
      </w:r>
      <w:r w:rsidR="008C5FA2" w:rsidRPr="0041621D">
        <w:rPr>
          <w:rFonts w:cstheme="minorHAnsi"/>
          <w:sz w:val="24"/>
          <w:szCs w:val="24"/>
          <w:lang w:val="cs-CZ"/>
        </w:rPr>
        <w:t>h</w:t>
      </w:r>
      <w:r w:rsidRPr="0041621D">
        <w:rPr>
          <w:rFonts w:cstheme="minorHAnsi"/>
          <w:sz w:val="24"/>
          <w:szCs w:val="24"/>
          <w:lang w:val="cs-CZ"/>
        </w:rPr>
        <w:t>odnoty</w:t>
      </w:r>
      <w:r w:rsidRPr="00100EBF">
        <w:rPr>
          <w:rFonts w:cstheme="minorHAnsi"/>
          <w:sz w:val="24"/>
          <w:szCs w:val="24"/>
          <w:lang w:val="cs-CZ"/>
        </w:rPr>
        <w:t xml:space="preserve">: </w:t>
      </w:r>
      <w:r w:rsidRPr="0041621D">
        <w:rPr>
          <w:rFonts w:cstheme="minorHAnsi"/>
          <w:sz w:val="24"/>
          <w:szCs w:val="24"/>
          <w:lang w:val="cs-CZ"/>
        </w:rPr>
        <w:t>ne ty běžné, které máte zajeté jako např. nelžu. Dejte si tam něco co je maličko výzva, ale co si opravdu přejete (možná v tom cítíte slabinu, možná si to stále nedovolujete). Například: žiji v pravdě. Svůj život prožívám naplno. Žiji podle sebe….</w:t>
      </w:r>
      <w:r w:rsidR="008C5FA2" w:rsidRPr="0041621D">
        <w:rPr>
          <w:rFonts w:cstheme="minorHAnsi"/>
          <w:sz w:val="24"/>
          <w:szCs w:val="24"/>
        </w:rPr>
        <w:br/>
      </w:r>
      <w:r w:rsidRPr="00100EBF">
        <w:rPr>
          <w:rFonts w:cstheme="minorHAnsi"/>
          <w:sz w:val="24"/>
          <w:szCs w:val="24"/>
          <w:lang w:val="cs-CZ"/>
        </w:rPr>
        <w:t>2)</w:t>
      </w:r>
      <w:r w:rsidRPr="0041621D">
        <w:rPr>
          <w:rFonts w:cstheme="minorHAnsi"/>
          <w:sz w:val="24"/>
          <w:szCs w:val="24"/>
          <w:lang w:val="cs-CZ"/>
        </w:rPr>
        <w:t xml:space="preserve"> </w:t>
      </w:r>
      <w:r w:rsidRPr="0041621D">
        <w:rPr>
          <w:rFonts w:cstheme="minorHAnsi"/>
          <w:b/>
          <w:bCs/>
          <w:sz w:val="24"/>
          <w:szCs w:val="24"/>
          <w:lang w:val="cs-CZ"/>
        </w:rPr>
        <w:t>ETICKÉ</w:t>
      </w:r>
      <w:r w:rsidRPr="0041621D">
        <w:rPr>
          <w:rFonts w:cstheme="minorHAnsi"/>
          <w:sz w:val="24"/>
          <w:szCs w:val="24"/>
          <w:lang w:val="cs-CZ"/>
        </w:rPr>
        <w:t xml:space="preserve"> – měly by být takové, aby </w:t>
      </w:r>
      <w:r w:rsidRPr="00100EBF">
        <w:rPr>
          <w:rFonts w:cstheme="minorHAnsi"/>
          <w:sz w:val="24"/>
          <w:szCs w:val="24"/>
          <w:lang w:val="cs-CZ"/>
        </w:rPr>
        <w:t>zvyš</w:t>
      </w:r>
      <w:r w:rsidRPr="0041621D">
        <w:rPr>
          <w:rFonts w:cstheme="minorHAnsi"/>
          <w:sz w:val="24"/>
          <w:szCs w:val="24"/>
          <w:lang w:val="cs-CZ"/>
        </w:rPr>
        <w:t xml:space="preserve">ovali vaši osobní hodnotu, neubližovali </w:t>
      </w:r>
      <w:r w:rsidR="008C5FA2" w:rsidRPr="0041621D">
        <w:rPr>
          <w:rFonts w:cstheme="minorHAnsi"/>
          <w:sz w:val="24"/>
          <w:szCs w:val="24"/>
          <w:lang w:val="cs-CZ"/>
        </w:rPr>
        <w:t>druhým</w:t>
      </w:r>
      <w:r w:rsidRPr="0041621D">
        <w:rPr>
          <w:rFonts w:cstheme="minorHAnsi"/>
          <w:sz w:val="24"/>
          <w:szCs w:val="24"/>
          <w:lang w:val="cs-CZ"/>
        </w:rPr>
        <w:t>.</w:t>
      </w:r>
      <w:r w:rsidRPr="00100EBF">
        <w:rPr>
          <w:rFonts w:cstheme="minorHAnsi"/>
          <w:sz w:val="24"/>
          <w:szCs w:val="24"/>
          <w:lang w:val="cs-CZ"/>
        </w:rPr>
        <w:br/>
        <w:t xml:space="preserve">3) </w:t>
      </w:r>
      <w:r w:rsidRPr="00100EBF">
        <w:rPr>
          <w:rFonts w:cstheme="minorHAnsi"/>
          <w:b/>
          <w:bCs/>
          <w:sz w:val="24"/>
          <w:szCs w:val="24"/>
          <w:lang w:val="cs-CZ"/>
        </w:rPr>
        <w:t>V 1. osobě, jednotného čísla, v přítomném čase</w:t>
      </w:r>
      <w:r w:rsidRPr="00100EBF">
        <w:rPr>
          <w:rFonts w:cstheme="minorHAnsi"/>
          <w:sz w:val="24"/>
          <w:szCs w:val="24"/>
          <w:lang w:val="cs-CZ"/>
        </w:rPr>
        <w:t xml:space="preserve"> (projektuji se do toho, propojuji se s tím, dávám si program např. ži</w:t>
      </w:r>
      <w:r w:rsidRPr="0041621D">
        <w:rPr>
          <w:rFonts w:cstheme="minorHAnsi"/>
          <w:sz w:val="24"/>
          <w:szCs w:val="24"/>
          <w:lang w:val="cs-CZ"/>
        </w:rPr>
        <w:t>ji podle sebe</w:t>
      </w:r>
      <w:r w:rsidRPr="00100EBF">
        <w:rPr>
          <w:rFonts w:cstheme="minorHAnsi"/>
          <w:sz w:val="24"/>
          <w:szCs w:val="24"/>
          <w:lang w:val="cs-CZ"/>
        </w:rPr>
        <w:t>)</w:t>
      </w:r>
      <w:r w:rsidRPr="00100EBF">
        <w:rPr>
          <w:rFonts w:cstheme="minorHAnsi"/>
          <w:sz w:val="24"/>
          <w:szCs w:val="24"/>
          <w:lang w:val="cs-CZ"/>
        </w:rPr>
        <w:br/>
        <w:t>4)</w:t>
      </w:r>
      <w:r w:rsidRPr="0041621D">
        <w:rPr>
          <w:rFonts w:cstheme="minorHAnsi"/>
          <w:sz w:val="24"/>
          <w:szCs w:val="24"/>
          <w:lang w:val="cs-CZ"/>
        </w:rPr>
        <w:t xml:space="preserve"> </w:t>
      </w:r>
      <w:r w:rsidRPr="0041621D">
        <w:rPr>
          <w:rFonts w:cstheme="minorHAnsi"/>
          <w:b/>
          <w:bCs/>
          <w:sz w:val="24"/>
          <w:szCs w:val="24"/>
          <w:lang w:val="cs-CZ"/>
        </w:rPr>
        <w:t>Stanovte si co ANO</w:t>
      </w:r>
      <w:r w:rsidRPr="0041621D">
        <w:rPr>
          <w:rFonts w:cstheme="minorHAnsi"/>
          <w:sz w:val="24"/>
          <w:szCs w:val="24"/>
          <w:lang w:val="cs-CZ"/>
        </w:rPr>
        <w:t xml:space="preserve"> (nikoliv co ne</w:t>
      </w:r>
      <w:r w:rsidR="008C5FA2" w:rsidRPr="0041621D">
        <w:rPr>
          <w:rFonts w:cstheme="minorHAnsi"/>
          <w:sz w:val="24"/>
          <w:szCs w:val="24"/>
          <w:lang w:val="cs-CZ"/>
        </w:rPr>
        <w:t>, jelikož mozek neumí dělat ne</w:t>
      </w:r>
      <w:r w:rsidRPr="0041621D">
        <w:rPr>
          <w:rFonts w:cstheme="minorHAnsi"/>
          <w:sz w:val="24"/>
          <w:szCs w:val="24"/>
          <w:lang w:val="cs-CZ"/>
        </w:rPr>
        <w:t>)</w:t>
      </w:r>
      <w:r w:rsidR="008C5FA2" w:rsidRPr="0041621D">
        <w:rPr>
          <w:rFonts w:cstheme="minorHAnsi"/>
          <w:sz w:val="24"/>
          <w:szCs w:val="24"/>
          <w:lang w:val="cs-CZ"/>
        </w:rPr>
        <w:t>.</w:t>
      </w:r>
      <w:r w:rsidRPr="00100EBF">
        <w:rPr>
          <w:rFonts w:cstheme="minorHAnsi"/>
          <w:sz w:val="24"/>
          <w:szCs w:val="24"/>
          <w:lang w:val="cs-CZ"/>
        </w:rPr>
        <w:t xml:space="preserve"> Žij</w:t>
      </w:r>
      <w:r w:rsidR="008C5FA2" w:rsidRPr="0041621D">
        <w:rPr>
          <w:rFonts w:cstheme="minorHAnsi"/>
          <w:sz w:val="24"/>
          <w:szCs w:val="24"/>
          <w:lang w:val="cs-CZ"/>
        </w:rPr>
        <w:t>i</w:t>
      </w:r>
      <w:r w:rsidRPr="00100EBF">
        <w:rPr>
          <w:rFonts w:cstheme="minorHAnsi"/>
          <w:sz w:val="24"/>
          <w:szCs w:val="24"/>
          <w:lang w:val="cs-CZ"/>
        </w:rPr>
        <w:t xml:space="preserve"> v pravdě, ne nelžu. </w:t>
      </w:r>
    </w:p>
    <w:p w14:paraId="346527A1" w14:textId="1D22B6B7" w:rsidR="00100EBF" w:rsidRDefault="00100EBF" w:rsidP="00100EBF">
      <w:pPr>
        <w:tabs>
          <w:tab w:val="left" w:pos="720"/>
        </w:tabs>
        <w:rPr>
          <w:rFonts w:cstheme="minorHAnsi"/>
          <w:sz w:val="24"/>
          <w:szCs w:val="24"/>
          <w:lang w:val="cs-CZ"/>
        </w:rPr>
      </w:pPr>
      <w:r w:rsidRPr="00100EBF">
        <w:rPr>
          <w:rFonts w:cstheme="minorHAnsi"/>
          <w:sz w:val="24"/>
          <w:szCs w:val="24"/>
          <w:lang w:val="cs-CZ"/>
        </w:rPr>
        <w:t>5)</w:t>
      </w:r>
      <w:r w:rsidR="008C5FA2" w:rsidRPr="0041621D">
        <w:rPr>
          <w:rFonts w:cstheme="minorHAnsi"/>
          <w:sz w:val="24"/>
          <w:szCs w:val="24"/>
          <w:lang w:val="cs-CZ"/>
        </w:rPr>
        <w:t xml:space="preserve"> </w:t>
      </w:r>
      <w:r w:rsidR="008C5FA2" w:rsidRPr="0041621D">
        <w:rPr>
          <w:rFonts w:cstheme="minorHAnsi"/>
          <w:b/>
          <w:bCs/>
          <w:sz w:val="24"/>
          <w:szCs w:val="24"/>
          <w:lang w:val="cs-CZ"/>
        </w:rPr>
        <w:t>B</w:t>
      </w:r>
      <w:r w:rsidRPr="00100EBF">
        <w:rPr>
          <w:rFonts w:cstheme="minorHAnsi"/>
          <w:b/>
          <w:bCs/>
          <w:sz w:val="24"/>
          <w:szCs w:val="24"/>
          <w:lang w:val="cs-CZ"/>
        </w:rPr>
        <w:t>uďte k sobě upřímní</w:t>
      </w:r>
      <w:r w:rsidRPr="00100EBF">
        <w:rPr>
          <w:rFonts w:cstheme="minorHAnsi"/>
          <w:sz w:val="24"/>
          <w:szCs w:val="24"/>
          <w:lang w:val="cs-CZ"/>
        </w:rPr>
        <w:t xml:space="preserve"> </w:t>
      </w:r>
    </w:p>
    <w:p w14:paraId="386DCCA2" w14:textId="1E56FE00" w:rsidR="00871B91" w:rsidRPr="00871B91" w:rsidRDefault="00871B91" w:rsidP="00871B91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  <w:lang w:val="cs-CZ"/>
        </w:rPr>
      </w:pPr>
      <w:r w:rsidRPr="00871B91">
        <w:rPr>
          <w:rFonts w:cstheme="minorHAnsi"/>
          <w:b/>
          <w:bCs/>
          <w:color w:val="2F5496" w:themeColor="accent1" w:themeShade="BF"/>
          <w:sz w:val="24"/>
          <w:szCs w:val="24"/>
          <w:lang w:val="cs-CZ"/>
        </w:rPr>
        <w:lastRenderedPageBreak/>
        <w:t>Cvičení č. 2: Jak se rozhoupat ke změně a vyjít vstříc své vizi</w:t>
      </w:r>
    </w:p>
    <w:p w14:paraId="675034F9" w14:textId="77777777" w:rsidR="00871B91" w:rsidRPr="00076ABB" w:rsidRDefault="00871B91" w:rsidP="00871B91">
      <w:pPr>
        <w:pStyle w:val="Odstavecseseznamem"/>
        <w:numPr>
          <w:ilvl w:val="0"/>
          <w:numId w:val="17"/>
        </w:numPr>
        <w:rPr>
          <w:rFonts w:cstheme="minorHAnsi"/>
          <w:sz w:val="24"/>
          <w:szCs w:val="24"/>
          <w:lang w:val="cs-CZ"/>
        </w:rPr>
      </w:pPr>
      <w:r w:rsidRPr="00076ABB">
        <w:rPr>
          <w:rFonts w:cstheme="minorHAnsi"/>
          <w:sz w:val="24"/>
          <w:szCs w:val="24"/>
          <w:lang w:val="cs-CZ"/>
        </w:rPr>
        <w:t xml:space="preserve">Položte si otázku: Co (v životě) chcete? </w:t>
      </w:r>
    </w:p>
    <w:p w14:paraId="0B0D114C" w14:textId="54B57FB8" w:rsidR="00871B91" w:rsidRPr="00076ABB" w:rsidRDefault="00871B91" w:rsidP="00871B91">
      <w:pPr>
        <w:pStyle w:val="Odstavecseseznamem"/>
        <w:numPr>
          <w:ilvl w:val="0"/>
          <w:numId w:val="17"/>
        </w:numPr>
        <w:rPr>
          <w:rFonts w:cstheme="minorHAnsi"/>
          <w:sz w:val="24"/>
          <w:szCs w:val="24"/>
          <w:lang w:val="cs-CZ"/>
        </w:rPr>
      </w:pPr>
      <w:r w:rsidRPr="00076ABB">
        <w:rPr>
          <w:rFonts w:cstheme="minorHAnsi"/>
          <w:sz w:val="24"/>
          <w:szCs w:val="24"/>
          <w:lang w:val="cs-CZ"/>
        </w:rPr>
        <w:t>Postavte se postupně do 3 rolí</w:t>
      </w:r>
      <w:r>
        <w:rPr>
          <w:rFonts w:cstheme="minorHAnsi"/>
          <w:sz w:val="24"/>
          <w:szCs w:val="24"/>
          <w:lang w:val="cs-CZ"/>
        </w:rPr>
        <w:t xml:space="preserve"> (role realizátora je tam 2x)</w:t>
      </w:r>
      <w:r w:rsidRPr="00076ABB">
        <w:rPr>
          <w:rFonts w:cstheme="minorHAnsi"/>
          <w:sz w:val="24"/>
          <w:szCs w:val="24"/>
          <w:lang w:val="cs-CZ"/>
        </w:rPr>
        <w:t>:</w:t>
      </w:r>
    </w:p>
    <w:p w14:paraId="0F5D461D" w14:textId="735D0E55" w:rsidR="00871B91" w:rsidRPr="00076ABB" w:rsidRDefault="00871B91" w:rsidP="00871B91">
      <w:pPr>
        <w:rPr>
          <w:rFonts w:cstheme="minorHAnsi"/>
          <w:sz w:val="24"/>
          <w:szCs w:val="24"/>
          <w:lang w:val="cs-CZ"/>
        </w:rPr>
      </w:pPr>
      <w:r w:rsidRPr="00076ABB">
        <w:rPr>
          <w:rFonts w:cstheme="minorHAnsi"/>
          <w:b/>
          <w:bCs/>
          <w:sz w:val="24"/>
          <w:szCs w:val="24"/>
          <w:lang w:val="cs-CZ"/>
        </w:rPr>
        <w:t>Vizionář:</w:t>
      </w:r>
      <w:r w:rsidRPr="00076ABB">
        <w:rPr>
          <w:rFonts w:cstheme="minorHAnsi"/>
          <w:sz w:val="24"/>
          <w:szCs w:val="24"/>
          <w:lang w:val="cs-CZ"/>
        </w:rPr>
        <w:t xml:space="preserve"> napište si vše, co říká, nejsou žádné limity, vše je možné 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  <w:lang w:val="cs-CZ"/>
        </w:rPr>
        <w:t>..</w:t>
      </w:r>
    </w:p>
    <w:p w14:paraId="08576E2D" w14:textId="77777777" w:rsidR="00871B91" w:rsidRPr="00076ABB" w:rsidRDefault="00871B91" w:rsidP="00871B91">
      <w:pPr>
        <w:rPr>
          <w:rFonts w:cstheme="minorHAnsi"/>
          <w:sz w:val="24"/>
          <w:szCs w:val="24"/>
          <w:lang w:val="cs-CZ"/>
        </w:rPr>
      </w:pPr>
      <w:r w:rsidRPr="00076ABB">
        <w:rPr>
          <w:rFonts w:cstheme="minorHAnsi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…………………………………………………………………………………………………………………………………………..</w:t>
      </w:r>
    </w:p>
    <w:p w14:paraId="7F5F3580" w14:textId="51F18DE2" w:rsidR="00871B91" w:rsidRPr="00076ABB" w:rsidRDefault="00871B91" w:rsidP="00871B91">
      <w:pPr>
        <w:rPr>
          <w:rFonts w:cstheme="minorHAnsi"/>
          <w:sz w:val="24"/>
          <w:szCs w:val="24"/>
          <w:lang w:val="cs-CZ"/>
        </w:rPr>
      </w:pPr>
      <w:r w:rsidRPr="00076ABB">
        <w:rPr>
          <w:rFonts w:cstheme="minorHAnsi"/>
          <w:b/>
          <w:bCs/>
          <w:sz w:val="24"/>
          <w:szCs w:val="24"/>
          <w:lang w:val="cs-CZ"/>
        </w:rPr>
        <w:t>Realizátor</w:t>
      </w:r>
      <w:r w:rsidRPr="00076ABB">
        <w:rPr>
          <w:rFonts w:cstheme="minorHAnsi"/>
          <w:sz w:val="24"/>
          <w:szCs w:val="24"/>
          <w:lang w:val="cs-CZ"/>
        </w:rPr>
        <w:t xml:space="preserve">: napište si vše, říká, jak by to šlo </w:t>
      </w:r>
    </w:p>
    <w:p w14:paraId="029475A0" w14:textId="77777777" w:rsidR="00871B91" w:rsidRPr="00076ABB" w:rsidRDefault="00871B91" w:rsidP="00871B91">
      <w:pPr>
        <w:rPr>
          <w:rFonts w:cstheme="minorHAnsi"/>
          <w:sz w:val="24"/>
          <w:szCs w:val="24"/>
          <w:lang w:val="cs-CZ"/>
        </w:rPr>
      </w:pPr>
      <w:r w:rsidRPr="00076ABB">
        <w:rPr>
          <w:rFonts w:cstheme="minorHAnsi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………………………………………………………………………………………………………………………………………………..</w:t>
      </w:r>
    </w:p>
    <w:p w14:paraId="14713400" w14:textId="7B4E72D5" w:rsidR="00871B91" w:rsidRDefault="00871B91" w:rsidP="00871B91">
      <w:pPr>
        <w:rPr>
          <w:rFonts w:cstheme="minorHAnsi"/>
          <w:sz w:val="24"/>
          <w:szCs w:val="24"/>
          <w:lang w:val="cs-CZ"/>
        </w:rPr>
      </w:pPr>
      <w:r w:rsidRPr="00076ABB">
        <w:rPr>
          <w:rFonts w:cstheme="minorHAnsi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………………………………………………………………………………………………………………………………………………..</w:t>
      </w:r>
    </w:p>
    <w:p w14:paraId="6E2C260B" w14:textId="27A54E48" w:rsidR="00871B91" w:rsidRDefault="00871B91" w:rsidP="00871B91">
      <w:pPr>
        <w:rPr>
          <w:rFonts w:cstheme="minorHAnsi"/>
          <w:sz w:val="24"/>
          <w:szCs w:val="24"/>
          <w:lang w:val="cs-CZ"/>
        </w:rPr>
      </w:pPr>
      <w:r w:rsidRPr="00076ABB">
        <w:rPr>
          <w:rFonts w:cstheme="minorHAnsi"/>
          <w:b/>
          <w:bCs/>
          <w:sz w:val="24"/>
          <w:szCs w:val="24"/>
          <w:lang w:val="cs-CZ"/>
        </w:rPr>
        <w:t>Kritik:</w:t>
      </w:r>
      <w:r w:rsidRPr="00076ABB">
        <w:rPr>
          <w:rFonts w:cstheme="minorHAnsi"/>
          <w:sz w:val="24"/>
          <w:szCs w:val="24"/>
          <w:lang w:val="cs-CZ"/>
        </w:rPr>
        <w:t xml:space="preserve"> napište vše, co říká: </w:t>
      </w:r>
      <w:r>
        <w:rPr>
          <w:rFonts w:cstheme="minorHAnsi"/>
          <w:sz w:val="24"/>
          <w:szCs w:val="24"/>
          <w:lang w:val="cs-CZ"/>
        </w:rPr>
        <w:t xml:space="preserve">vypráví </w:t>
      </w:r>
      <w:r w:rsidRPr="00076ABB">
        <w:rPr>
          <w:rFonts w:cstheme="minorHAnsi"/>
          <w:sz w:val="24"/>
          <w:szCs w:val="24"/>
          <w:lang w:val="cs-CZ"/>
        </w:rPr>
        <w:t>proč to nepůjde: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311724" w14:textId="3C5C7B7F" w:rsidR="00871B91" w:rsidRPr="00076ABB" w:rsidRDefault="00871B91" w:rsidP="00871B91">
      <w:pPr>
        <w:rPr>
          <w:rFonts w:cstheme="minorHAnsi"/>
          <w:sz w:val="24"/>
          <w:szCs w:val="24"/>
          <w:lang w:val="cs-CZ"/>
        </w:rPr>
      </w:pPr>
      <w:r w:rsidRPr="00076ABB">
        <w:rPr>
          <w:rFonts w:cstheme="minorHAnsi"/>
          <w:b/>
          <w:bCs/>
          <w:sz w:val="24"/>
          <w:szCs w:val="24"/>
          <w:lang w:val="cs-CZ"/>
        </w:rPr>
        <w:t>Realizátor</w:t>
      </w:r>
      <w:r w:rsidRPr="00076ABB">
        <w:rPr>
          <w:rFonts w:cstheme="minorHAnsi"/>
          <w:sz w:val="24"/>
          <w:szCs w:val="24"/>
          <w:lang w:val="cs-CZ"/>
        </w:rPr>
        <w:t>: reaguje na námitky kritika a vyvrací je, či přetavuje v konkrétní kroky</w:t>
      </w:r>
      <w:r>
        <w:rPr>
          <w:rFonts w:cstheme="minorHAnsi"/>
          <w:sz w:val="24"/>
          <w:szCs w:val="24"/>
          <w:lang w:val="cs-CZ"/>
        </w:rPr>
        <w:t>, napište:</w:t>
      </w:r>
    </w:p>
    <w:p w14:paraId="5E517760" w14:textId="77777777" w:rsidR="00871B91" w:rsidRPr="00076ABB" w:rsidRDefault="00871B91" w:rsidP="00871B91">
      <w:pPr>
        <w:rPr>
          <w:rFonts w:cstheme="minorHAnsi"/>
          <w:sz w:val="24"/>
          <w:szCs w:val="24"/>
          <w:lang w:val="cs-CZ"/>
        </w:rPr>
      </w:pPr>
      <w:r w:rsidRPr="00076ABB">
        <w:rPr>
          <w:rFonts w:cstheme="minorHAnsi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………………………………………………………………………………………………………………………………………………..</w:t>
      </w:r>
    </w:p>
    <w:p w14:paraId="3A9BDB19" w14:textId="765D79A9" w:rsidR="00871B91" w:rsidRPr="00076ABB" w:rsidRDefault="00871B91" w:rsidP="00871B91">
      <w:pPr>
        <w:rPr>
          <w:rFonts w:cstheme="minorHAnsi"/>
          <w:sz w:val="24"/>
          <w:szCs w:val="24"/>
          <w:lang w:val="cs-CZ"/>
        </w:rPr>
      </w:pPr>
      <w:r w:rsidRPr="00076ABB">
        <w:rPr>
          <w:rFonts w:cstheme="minorHAnsi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………………………………………………………………………………………………………………………………………………..</w:t>
      </w:r>
    </w:p>
    <w:p w14:paraId="0B98561C" w14:textId="77777777" w:rsidR="00871B91" w:rsidRPr="00076ABB" w:rsidRDefault="00871B91" w:rsidP="00871B91">
      <w:pPr>
        <w:rPr>
          <w:rFonts w:cstheme="minorHAnsi"/>
          <w:sz w:val="24"/>
          <w:szCs w:val="24"/>
          <w:lang w:val="cs-CZ"/>
        </w:rPr>
      </w:pPr>
    </w:p>
    <w:p w14:paraId="55E4924F" w14:textId="77777777" w:rsidR="00871B91" w:rsidRDefault="00871B91" w:rsidP="00871B91"/>
    <w:p w14:paraId="57C840E1" w14:textId="77777777" w:rsidR="00871B91" w:rsidRPr="00100EBF" w:rsidRDefault="00871B91" w:rsidP="00100EBF">
      <w:pPr>
        <w:tabs>
          <w:tab w:val="left" w:pos="720"/>
        </w:tabs>
        <w:rPr>
          <w:rFonts w:cstheme="minorHAnsi"/>
          <w:sz w:val="24"/>
          <w:szCs w:val="24"/>
        </w:rPr>
      </w:pPr>
    </w:p>
    <w:p w14:paraId="23D2E25D" w14:textId="29CBECE1" w:rsidR="0028217F" w:rsidRPr="0041621D" w:rsidRDefault="00100EBF" w:rsidP="0028217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  <w:r w:rsidRPr="00100EBF">
        <w:rPr>
          <w:rFonts w:cstheme="minorHAnsi"/>
          <w:sz w:val="24"/>
          <w:szCs w:val="24"/>
          <w:lang w:val="cs-CZ"/>
        </w:rPr>
        <w:t> </w:t>
      </w:r>
      <w:r w:rsidR="0028217F" w:rsidRPr="0041621D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t xml:space="preserve">Cvičení č. </w:t>
      </w:r>
      <w:r w:rsidR="00871B91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t>3</w:t>
      </w:r>
      <w:r w:rsidR="0028217F" w:rsidRPr="0041621D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t>: Strach (nezvládnu, nemůžu, nesmím)</w:t>
      </w:r>
    </w:p>
    <w:p w14:paraId="16AE8C0C" w14:textId="77777777" w:rsidR="003A0E7C" w:rsidRPr="0041621D" w:rsidRDefault="003A0E7C" w:rsidP="008502F1">
      <w:pPr>
        <w:rPr>
          <w:rFonts w:cstheme="minorHAnsi"/>
          <w:sz w:val="24"/>
          <w:szCs w:val="24"/>
          <w:lang w:val="cs-CZ"/>
        </w:rPr>
      </w:pPr>
    </w:p>
    <w:p w14:paraId="1E67E160" w14:textId="6F1755FB" w:rsidR="008502F1" w:rsidRPr="0041621D" w:rsidRDefault="008502F1" w:rsidP="008502F1">
      <w:pPr>
        <w:rPr>
          <w:rFonts w:cstheme="minorHAnsi"/>
          <w:sz w:val="24"/>
          <w:szCs w:val="24"/>
          <w:lang w:val="cs-CZ"/>
        </w:rPr>
      </w:pPr>
      <w:r w:rsidRPr="0041621D">
        <w:rPr>
          <w:rFonts w:cstheme="minorHAnsi"/>
          <w:sz w:val="24"/>
          <w:szCs w:val="24"/>
          <w:lang w:val="cs-CZ"/>
        </w:rPr>
        <w:t xml:space="preserve">Napište si 3 věty, které začínají: „Někdy mám pocit, že ……………………………………….nezvládnu.“ </w:t>
      </w:r>
    </w:p>
    <w:p w14:paraId="0660958B" w14:textId="05BC19E7" w:rsidR="008502F1" w:rsidRPr="0041621D" w:rsidRDefault="008502F1" w:rsidP="008502F1">
      <w:pPr>
        <w:rPr>
          <w:rFonts w:cstheme="minorHAnsi"/>
          <w:sz w:val="24"/>
          <w:szCs w:val="24"/>
          <w:lang w:val="cs-CZ"/>
        </w:rPr>
      </w:pPr>
      <w:r w:rsidRPr="0041621D">
        <w:rPr>
          <w:rFonts w:cstheme="minorHAnsi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DBDD1" w14:textId="77777777" w:rsidR="008502F1" w:rsidRPr="0041621D" w:rsidRDefault="008502F1" w:rsidP="008502F1">
      <w:pPr>
        <w:rPr>
          <w:rFonts w:cstheme="minorHAnsi"/>
          <w:sz w:val="24"/>
          <w:szCs w:val="24"/>
          <w:lang w:val="cs-CZ"/>
        </w:rPr>
      </w:pPr>
    </w:p>
    <w:p w14:paraId="001AA2C4" w14:textId="2AC5412D" w:rsidR="008502F1" w:rsidRPr="0041621D" w:rsidRDefault="008502F1" w:rsidP="008502F1">
      <w:pPr>
        <w:rPr>
          <w:rFonts w:cstheme="minorHAnsi"/>
          <w:sz w:val="24"/>
          <w:szCs w:val="24"/>
          <w:lang w:val="cs-CZ"/>
        </w:rPr>
      </w:pPr>
      <w:r w:rsidRPr="0041621D">
        <w:rPr>
          <w:rFonts w:cstheme="minorHAnsi"/>
          <w:sz w:val="24"/>
          <w:szCs w:val="24"/>
          <w:lang w:val="cs-CZ"/>
        </w:rPr>
        <w:t>Pak napište 3 věty, které zní: „Někdy mám pocit, že nesmím (nemůžu)……………………..…..…</w:t>
      </w:r>
      <w:r w:rsidR="00AC1AF4" w:rsidRPr="0041621D">
        <w:rPr>
          <w:rFonts w:cstheme="minorHAnsi"/>
          <w:sz w:val="24"/>
          <w:szCs w:val="24"/>
          <w:lang w:val="cs-CZ"/>
        </w:rPr>
        <w:t>…</w:t>
      </w:r>
      <w:r w:rsidRPr="0041621D">
        <w:rPr>
          <w:rFonts w:cstheme="minorHAnsi"/>
          <w:sz w:val="24"/>
          <w:szCs w:val="24"/>
          <w:lang w:val="cs-CZ"/>
        </w:rPr>
        <w:t>.“</w:t>
      </w:r>
    </w:p>
    <w:p w14:paraId="212A5E39" w14:textId="1C3A61E7" w:rsidR="008502F1" w:rsidRPr="0041621D" w:rsidRDefault="008502F1" w:rsidP="008502F1">
      <w:pPr>
        <w:rPr>
          <w:rFonts w:cstheme="minorHAnsi"/>
          <w:sz w:val="24"/>
          <w:szCs w:val="24"/>
          <w:lang w:val="cs-CZ"/>
        </w:rPr>
      </w:pPr>
      <w:r w:rsidRPr="0041621D">
        <w:rPr>
          <w:rFonts w:cstheme="minorHAnsi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8E124" w14:textId="6EB69FC4" w:rsidR="008502F1" w:rsidRPr="0041621D" w:rsidRDefault="008502F1" w:rsidP="008502F1">
      <w:pPr>
        <w:rPr>
          <w:rFonts w:cstheme="minorHAnsi"/>
          <w:sz w:val="24"/>
          <w:szCs w:val="24"/>
          <w:lang w:val="cs-CZ"/>
        </w:rPr>
      </w:pPr>
    </w:p>
    <w:p w14:paraId="34989CC4" w14:textId="39D463F4" w:rsidR="008502F1" w:rsidRPr="0041621D" w:rsidRDefault="008502F1" w:rsidP="008502F1">
      <w:pPr>
        <w:rPr>
          <w:rFonts w:cstheme="minorHAnsi"/>
          <w:sz w:val="24"/>
          <w:szCs w:val="24"/>
          <w:lang w:val="cs-CZ"/>
        </w:rPr>
      </w:pPr>
      <w:r w:rsidRPr="0041621D">
        <w:rPr>
          <w:rFonts w:cstheme="minorHAnsi"/>
          <w:sz w:val="24"/>
          <w:szCs w:val="24"/>
          <w:lang w:val="cs-CZ"/>
        </w:rPr>
        <w:t>Přečtěte si ty věty nahlas a pak si řekněte v případě první varianty: „To zvládnu“ a v případě druhé „Smím/můžu“.</w:t>
      </w:r>
    </w:p>
    <w:p w14:paraId="16AFD1BE" w14:textId="2321B1BD" w:rsidR="00030A6D" w:rsidRPr="0041621D" w:rsidRDefault="00030A6D" w:rsidP="00202F1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</w:p>
    <w:p w14:paraId="5EAC5768" w14:textId="543A177A" w:rsidR="0028217F" w:rsidRPr="0041621D" w:rsidRDefault="0028217F" w:rsidP="00202F1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  <w:r w:rsidRPr="0041621D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lastRenderedPageBreak/>
        <w:t xml:space="preserve">Cvičení č. </w:t>
      </w:r>
      <w:r w:rsidR="00871B91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t>4</w:t>
      </w:r>
      <w:r w:rsidRPr="0041621D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t xml:space="preserve"> Strach ze selhání</w:t>
      </w:r>
    </w:p>
    <w:p w14:paraId="733BA53E" w14:textId="77777777" w:rsidR="0028217F" w:rsidRPr="0041621D" w:rsidRDefault="0028217F" w:rsidP="00202F1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</w:p>
    <w:p w14:paraId="7C28D184" w14:textId="7EF628B1" w:rsidR="0028217F" w:rsidRPr="0041621D" w:rsidRDefault="0028217F" w:rsidP="0028217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Představ si, že nelze neuspět. Jsi</w:t>
      </w:r>
      <w:r w:rsidRPr="0028217F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 xml:space="preserve"> si absolutně jistý, že uspěješ. Co bys udělal, do čeho </w:t>
      </w:r>
      <w:r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 xml:space="preserve">by </w:t>
      </w:r>
      <w:r w:rsidRPr="0028217F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se</w:t>
      </w:r>
      <w:r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s</w:t>
      </w:r>
      <w:r w:rsidRPr="0028217F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 xml:space="preserve"> pustil? Buď specifický. Napiš si to. Rozhodni se co chceš. Protože tohle rozhodnutí rozhodne o tom, co dostaneš. </w:t>
      </w:r>
    </w:p>
    <w:p w14:paraId="6F15984A" w14:textId="18D5696D" w:rsidR="0028217F" w:rsidRPr="0041621D" w:rsidRDefault="0028217F" w:rsidP="0028217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  <w:r w:rsidRPr="0041621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5D908C0" wp14:editId="42317DC6">
            <wp:simplePos x="0" y="0"/>
            <wp:positionH relativeFrom="margin">
              <wp:posOffset>0</wp:posOffset>
            </wp:positionH>
            <wp:positionV relativeFrom="paragraph">
              <wp:posOffset>182245</wp:posOffset>
            </wp:positionV>
            <wp:extent cx="5760720" cy="3240405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F11" w:rsidRPr="0041621D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br/>
      </w:r>
    </w:p>
    <w:p w14:paraId="01C62BD9" w14:textId="25AD4E51" w:rsidR="0028217F" w:rsidRPr="0041621D" w:rsidRDefault="0028217F" w:rsidP="0028217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</w:pPr>
      <w:r w:rsidRPr="0041621D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t xml:space="preserve">Cvičení č. </w:t>
      </w:r>
      <w:r w:rsidR="00871B91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t>5</w:t>
      </w:r>
      <w:r w:rsidRPr="0041621D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t xml:space="preserve"> Definuj svůj strach </w:t>
      </w:r>
      <w:r w:rsidRPr="0041621D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br/>
      </w:r>
      <w:r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 xml:space="preserve">(inspirováno Tim </w:t>
      </w:r>
      <w:proofErr w:type="spellStart"/>
      <w:r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Ferris</w:t>
      </w:r>
      <w:proofErr w:type="spellEnd"/>
      <w:r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)</w:t>
      </w:r>
      <w:r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br/>
      </w:r>
    </w:p>
    <w:p w14:paraId="21B3F290" w14:textId="68E1AA70" w:rsidR="00866D31" w:rsidRPr="00871B91" w:rsidRDefault="00871B91" w:rsidP="00871B9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1)</w:t>
      </w:r>
      <w:r w:rsidR="0028217F" w:rsidRPr="00871B9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Doplň větu</w:t>
      </w:r>
      <w:r w:rsidR="00866D31" w:rsidRPr="00871B9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:</w:t>
      </w:r>
      <w:r w:rsidR="0028217F" w:rsidRPr="00871B9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 xml:space="preserve"> Co když (a akci, kterou díky strachu odkládáš). </w:t>
      </w:r>
      <w:r w:rsidR="00866D31" w:rsidRPr="00871B9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br/>
      </w:r>
      <w:r w:rsidR="0028217F" w:rsidRPr="00871B9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Pod to 3 kolonky</w:t>
      </w:r>
      <w:r w:rsidR="00866D31" w:rsidRPr="00871B9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:</w:t>
      </w:r>
    </w:p>
    <w:p w14:paraId="55926E75" w14:textId="77777777" w:rsidR="00866D31" w:rsidRPr="0041621D" w:rsidRDefault="00866D31" w:rsidP="00866D31">
      <w:pPr>
        <w:pStyle w:val="Odstavecseseznamem"/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</w:pPr>
      <w:r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Definuj: n</w:t>
      </w:r>
      <w:r w:rsidR="0028217F"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 xml:space="preserve">apiš nejhorší věci, které se můžou stát, když do toho půjdeš. Co se může pokazit, o co můžeš přijít apod a máš z toho strach. </w:t>
      </w:r>
    </w:p>
    <w:p w14:paraId="752FDF16" w14:textId="331BDD78" w:rsidR="00866D31" w:rsidRPr="0041621D" w:rsidRDefault="00866D31" w:rsidP="00866D31">
      <w:pPr>
        <w:pStyle w:val="Odstavecseseznamem"/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</w:pPr>
      <w:r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 xml:space="preserve">Prevence: </w:t>
      </w:r>
      <w:r w:rsidR="0028217F"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 xml:space="preserve">napiš , jak můžeš předejít anebo minimalizovat to špatné ze sloupce 1. </w:t>
      </w:r>
      <w:r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br/>
      </w:r>
      <w:r w:rsidR="0028217F"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Oprav</w:t>
      </w:r>
      <w:r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 xml:space="preserve">: </w:t>
      </w:r>
      <w:r w:rsidR="0028217F"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 xml:space="preserve">tam se zamysli, jak bys to mohl opravit, vylepšit, kdyby se opravdu stala ta nejhorší situace. Můžeš si tam i napsat lidi, které by ti s tím mohli pomoc. </w:t>
      </w:r>
    </w:p>
    <w:p w14:paraId="02780114" w14:textId="29E16A12" w:rsidR="00866D31" w:rsidRPr="0041621D" w:rsidRDefault="00866D31" w:rsidP="00866D3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</w:pPr>
      <w:r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 xml:space="preserve">2) Druhá otázka Ti pomáhá si uvědomit, co  bys mohl získat? </w:t>
      </w:r>
    </w:p>
    <w:p w14:paraId="4BE8C938" w14:textId="5E5173BA" w:rsidR="00866D31" w:rsidRPr="0041621D" w:rsidRDefault="00866D31" w:rsidP="00866D3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</w:pPr>
      <w:r w:rsidRPr="00866D3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 xml:space="preserve">3) </w:t>
      </w:r>
      <w:r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 xml:space="preserve">Třetí otázka Ti pomůže si uvědomit, co bys mohl ztratit. </w:t>
      </w:r>
      <w:r w:rsidRPr="00866D3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Buď detailní v odpovědi. Možná uvid</w:t>
      </w:r>
      <w:r w:rsidR="00871B9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í</w:t>
      </w:r>
      <w:r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š</w:t>
      </w:r>
      <w:r w:rsidRPr="00866D3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 xml:space="preserve">, že důsledky nekonání jsou horší než případný strach. </w:t>
      </w:r>
      <w:r w:rsidR="00871B9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br/>
      </w:r>
      <w:r w:rsidR="00871B9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br/>
        <w:t>PS</w:t>
      </w:r>
      <w:r w:rsidR="00871B91" w:rsidRPr="0041621D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.: v</w:t>
      </w:r>
      <w:r w:rsidR="00871B91" w:rsidRPr="00866D3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ětšinou to, čeho se bojíme nás posune nejdále.</w:t>
      </w:r>
    </w:p>
    <w:p w14:paraId="21C3B5EA" w14:textId="2554187B" w:rsidR="00AC1AF4" w:rsidRPr="0041621D" w:rsidRDefault="00871B91" w:rsidP="0041621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41621D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40CADBD2" wp14:editId="263BE45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3240405"/>
            <wp:effectExtent l="0" t="0" r="0" b="0"/>
            <wp:wrapSquare wrapText="bothSides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17F" w:rsidRPr="0041621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C090BFB" wp14:editId="1AD5FDA5">
            <wp:simplePos x="0" y="0"/>
            <wp:positionH relativeFrom="margin">
              <wp:align>right</wp:align>
            </wp:positionH>
            <wp:positionV relativeFrom="paragraph">
              <wp:posOffset>3105785</wp:posOffset>
            </wp:positionV>
            <wp:extent cx="5760720" cy="3240405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FBB41" w14:textId="0C9D9491" w:rsidR="00871B91" w:rsidRDefault="00871B91" w:rsidP="0041621D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  <w:r w:rsidRPr="0041621D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t xml:space="preserve">Cvičení č. </w:t>
      </w:r>
      <w:r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t>6 Jak si zvýšit instantně spokojenost (inspirace Dalajláma)</w:t>
      </w:r>
    </w:p>
    <w:p w14:paraId="3A5CA4B7" w14:textId="77777777" w:rsidR="00871B91" w:rsidRDefault="00871B91" w:rsidP="0041621D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</w:p>
    <w:p w14:paraId="414E618F" w14:textId="27E046BE" w:rsidR="00871B91" w:rsidRPr="00871B91" w:rsidRDefault="00871B91" w:rsidP="00871B9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871B9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Porovnáváme se s ostatními: zvýšit spokojenost můžeme tak, že se srovnáme s těmi, kdo jsou méně šťastní než my (pokud jde o všechno, co máme).</w:t>
      </w:r>
    </w:p>
    <w:p w14:paraId="6FFB7FFF" w14:textId="6DAF9459" w:rsidR="00871B91" w:rsidRPr="00871B91" w:rsidRDefault="00871B91" w:rsidP="00871B9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</w:pPr>
      <w:r w:rsidRPr="00871B9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 xml:space="preserve">Napište 5x, </w:t>
      </w:r>
    </w:p>
    <w:p w14:paraId="7CDDA815" w14:textId="500927E1" w:rsidR="00871B91" w:rsidRDefault="00871B91" w:rsidP="00871B9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</w:pPr>
      <w:r w:rsidRPr="00871B9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Jsem rád, že nejsem…………………………………………………………………………………………………………</w:t>
      </w:r>
    </w:p>
    <w:p w14:paraId="175D4221" w14:textId="77777777" w:rsidR="00871B91" w:rsidRPr="00871B91" w:rsidRDefault="00871B91" w:rsidP="00871B9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871B9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Jsem rád, že nejsem…………………………………………………………………………………………………………</w:t>
      </w:r>
    </w:p>
    <w:p w14:paraId="1AC56219" w14:textId="77777777" w:rsidR="00871B91" w:rsidRPr="00871B91" w:rsidRDefault="00871B91" w:rsidP="00871B9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871B9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Jsem rád, že nejsem…………………………………………………………………………………………………………</w:t>
      </w:r>
    </w:p>
    <w:p w14:paraId="21510B4A" w14:textId="77777777" w:rsidR="00871B91" w:rsidRPr="00871B91" w:rsidRDefault="00871B91" w:rsidP="00871B9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871B91">
        <w:rPr>
          <w:rFonts w:eastAsia="Times New Roman" w:cstheme="minorHAnsi"/>
          <w:sz w:val="24"/>
          <w:szCs w:val="24"/>
          <w:bdr w:val="none" w:sz="0" w:space="0" w:color="auto" w:frame="1"/>
          <w:lang w:val="cs-CZ" w:eastAsia="en-GB"/>
        </w:rPr>
        <w:t>Jsem rád, že nejsem…………………………………………………………………………………………………………</w:t>
      </w:r>
    </w:p>
    <w:p w14:paraId="41301E04" w14:textId="77777777" w:rsidR="00871B91" w:rsidRDefault="00871B91" w:rsidP="00871B9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</w:p>
    <w:p w14:paraId="01EC8719" w14:textId="77777777" w:rsidR="00871B91" w:rsidRDefault="00871B91" w:rsidP="0041621D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</w:p>
    <w:p w14:paraId="0F757641" w14:textId="6DFC44E9" w:rsidR="006049C7" w:rsidRPr="0041621D" w:rsidRDefault="0041621D" w:rsidP="0041621D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</w:pPr>
      <w:r w:rsidRPr="0041621D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lastRenderedPageBreak/>
        <w:t xml:space="preserve">Cvičení č. </w:t>
      </w:r>
      <w:r w:rsidR="00871B91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t>7</w:t>
      </w:r>
      <w:r w:rsidRPr="0041621D">
        <w:rPr>
          <w:rFonts w:eastAsia="Times New Roman" w:cstheme="minorHAnsi"/>
          <w:b/>
          <w:bCs/>
          <w:color w:val="2F5496" w:themeColor="accent1" w:themeShade="BF"/>
          <w:sz w:val="24"/>
          <w:szCs w:val="24"/>
          <w:bdr w:val="none" w:sz="0" w:space="0" w:color="auto" w:frame="1"/>
          <w:lang w:val="cs-CZ" w:eastAsia="en-GB"/>
        </w:rPr>
        <w:t xml:space="preserve"> </w:t>
      </w:r>
      <w:r w:rsidR="007B73C9" w:rsidRPr="0041621D">
        <w:rPr>
          <w:rFonts w:cstheme="minorHAnsi"/>
          <w:b/>
          <w:bCs/>
          <w:color w:val="2F5496" w:themeColor="accent1" w:themeShade="BF"/>
          <w:sz w:val="24"/>
          <w:szCs w:val="24"/>
          <w:lang w:val="cs-CZ"/>
        </w:rPr>
        <w:t>Závěrečná retrospektiva, co si odnášíte do života?</w:t>
      </w:r>
      <w:r>
        <w:rPr>
          <w:rFonts w:cstheme="minorHAnsi"/>
          <w:b/>
          <w:bCs/>
          <w:color w:val="2F5496" w:themeColor="accent1" w:themeShade="BF"/>
          <w:sz w:val="24"/>
          <w:szCs w:val="24"/>
          <w:lang w:val="cs-CZ"/>
        </w:rPr>
        <w:br/>
      </w:r>
    </w:p>
    <w:p w14:paraId="5A05033B" w14:textId="2E38419F" w:rsidR="003B3A82" w:rsidRDefault="003B3A82" w:rsidP="003B3A82">
      <w:pPr>
        <w:rPr>
          <w:rFonts w:cstheme="minorHAnsi"/>
          <w:sz w:val="24"/>
          <w:szCs w:val="24"/>
          <w:lang w:val="cs-CZ"/>
        </w:rPr>
      </w:pPr>
      <w:r w:rsidRPr="0041621D">
        <w:rPr>
          <w:rFonts w:cstheme="minorHAnsi"/>
          <w:sz w:val="24"/>
          <w:szCs w:val="24"/>
          <w:lang w:val="cs-CZ"/>
        </w:rPr>
        <w:t>S čím chcete začít, s čím přestat? Čeho chcete dělat vice a čeho méně? V čem budete pokračovat tak jako nyní? A jaké akční kroky podniknete? Vytvořte a vyplňte si svou hvězdu.</w:t>
      </w:r>
    </w:p>
    <w:p w14:paraId="0D717385" w14:textId="3F3A4E1F" w:rsidR="0041621D" w:rsidRPr="0041621D" w:rsidRDefault="0041621D" w:rsidP="003B3A82">
      <w:pPr>
        <w:rPr>
          <w:rFonts w:cstheme="minorHAnsi"/>
          <w:b/>
          <w:bCs/>
          <w:sz w:val="24"/>
          <w:szCs w:val="24"/>
          <w:lang w:val="cs-CZ"/>
        </w:rPr>
      </w:pPr>
      <w:r w:rsidRPr="0041621D">
        <w:rPr>
          <w:rFonts w:cstheme="minorHAnsi"/>
          <w:noProof/>
          <w:sz w:val="24"/>
          <w:szCs w:val="24"/>
          <w:lang w:val="cs-CZ"/>
        </w:rPr>
        <w:drawing>
          <wp:anchor distT="0" distB="0" distL="114300" distR="114300" simplePos="0" relativeHeight="251659264" behindDoc="0" locked="0" layoutInCell="1" allowOverlap="1" wp14:anchorId="4963D78A" wp14:editId="3AD3E18A">
            <wp:simplePos x="0" y="0"/>
            <wp:positionH relativeFrom="margin">
              <wp:align>left</wp:align>
            </wp:positionH>
            <wp:positionV relativeFrom="paragraph">
              <wp:posOffset>260985</wp:posOffset>
            </wp:positionV>
            <wp:extent cx="5716905" cy="34194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9BA23" w14:textId="77777777" w:rsidR="0041621D" w:rsidRDefault="0041621D" w:rsidP="006049C7">
      <w:pPr>
        <w:jc w:val="center"/>
        <w:rPr>
          <w:rFonts w:cstheme="minorHAnsi"/>
          <w:b/>
          <w:bCs/>
          <w:color w:val="4472C4" w:themeColor="accent1"/>
          <w:sz w:val="24"/>
          <w:szCs w:val="24"/>
          <w:lang w:val="cs-CZ"/>
        </w:rPr>
      </w:pPr>
    </w:p>
    <w:p w14:paraId="118311CC" w14:textId="6D8042A6" w:rsidR="006049C7" w:rsidRPr="0041621D" w:rsidRDefault="006049C7" w:rsidP="006049C7">
      <w:pPr>
        <w:jc w:val="center"/>
        <w:rPr>
          <w:rFonts w:cstheme="minorHAnsi"/>
          <w:b/>
          <w:bCs/>
          <w:sz w:val="28"/>
          <w:szCs w:val="28"/>
          <w:lang w:val="cs-CZ"/>
        </w:rPr>
      </w:pPr>
      <w:r w:rsidRPr="0041621D">
        <w:rPr>
          <w:rFonts w:cstheme="minorHAnsi"/>
          <w:b/>
          <w:bCs/>
          <w:color w:val="4472C4" w:themeColor="accent1"/>
          <w:sz w:val="28"/>
          <w:szCs w:val="28"/>
          <w:lang w:val="cs-CZ"/>
        </w:rPr>
        <w:t>Zdroje</w:t>
      </w:r>
    </w:p>
    <w:p w14:paraId="3BB7CF10" w14:textId="2BC04845" w:rsidR="006B4E79" w:rsidRPr="0041621D" w:rsidRDefault="006049C7" w:rsidP="006049C7">
      <w:pPr>
        <w:rPr>
          <w:rFonts w:cstheme="minorHAnsi"/>
          <w:sz w:val="24"/>
          <w:szCs w:val="24"/>
          <w:lang w:val="cs-CZ"/>
        </w:rPr>
      </w:pPr>
      <w:r w:rsidRPr="0041621D">
        <w:rPr>
          <w:rFonts w:cstheme="minorHAnsi"/>
          <w:b/>
          <w:bCs/>
          <w:sz w:val="24"/>
          <w:szCs w:val="24"/>
          <w:u w:val="single"/>
          <w:lang w:val="cs-CZ"/>
        </w:rPr>
        <w:t>Knihy</w:t>
      </w:r>
      <w:r w:rsidR="00F467A3" w:rsidRPr="0041621D">
        <w:rPr>
          <w:rFonts w:cstheme="minorHAnsi"/>
          <w:b/>
          <w:bCs/>
          <w:sz w:val="24"/>
          <w:szCs w:val="24"/>
          <w:u w:val="single"/>
          <w:lang w:val="cs-CZ"/>
        </w:rPr>
        <w:t>, články atp.</w:t>
      </w:r>
      <w:r w:rsidRPr="0041621D">
        <w:rPr>
          <w:rFonts w:cstheme="minorHAnsi"/>
          <w:b/>
          <w:bCs/>
          <w:sz w:val="24"/>
          <w:szCs w:val="24"/>
          <w:u w:val="single"/>
          <w:lang w:val="cs-CZ"/>
        </w:rPr>
        <w:t>:</w:t>
      </w:r>
      <w:r w:rsidRPr="0041621D">
        <w:rPr>
          <w:rFonts w:cstheme="minorHAnsi"/>
          <w:sz w:val="24"/>
          <w:szCs w:val="24"/>
          <w:lang w:val="cs-CZ"/>
        </w:rPr>
        <w:t xml:space="preserve"> </w:t>
      </w:r>
    </w:p>
    <w:p w14:paraId="6C4E7894" w14:textId="3365A89B" w:rsidR="006049C7" w:rsidRPr="00FF3EBD" w:rsidRDefault="006B4E79" w:rsidP="006049C7">
      <w:pPr>
        <w:rPr>
          <w:rFonts w:cstheme="minorHAnsi"/>
          <w:b/>
          <w:bCs/>
          <w:sz w:val="24"/>
          <w:szCs w:val="24"/>
          <w:lang w:val="cs-CZ"/>
        </w:rPr>
      </w:pPr>
      <w:r w:rsidRPr="00FF3EBD">
        <w:rPr>
          <w:rFonts w:cstheme="minorHAnsi"/>
          <w:b/>
          <w:bCs/>
          <w:sz w:val="24"/>
          <w:szCs w:val="24"/>
          <w:lang w:val="cs-CZ"/>
        </w:rPr>
        <w:t xml:space="preserve">Daniel </w:t>
      </w:r>
      <w:proofErr w:type="spellStart"/>
      <w:r w:rsidRPr="00FF3EBD">
        <w:rPr>
          <w:rFonts w:cstheme="minorHAnsi"/>
          <w:b/>
          <w:bCs/>
          <w:sz w:val="24"/>
          <w:szCs w:val="24"/>
          <w:lang w:val="cs-CZ"/>
        </w:rPr>
        <w:t>Goleman</w:t>
      </w:r>
      <w:proofErr w:type="spellEnd"/>
      <w:r w:rsidRPr="00FF3EBD">
        <w:rPr>
          <w:rFonts w:cstheme="minorHAnsi"/>
          <w:b/>
          <w:bCs/>
          <w:sz w:val="24"/>
          <w:szCs w:val="24"/>
          <w:lang w:val="cs-CZ"/>
        </w:rPr>
        <w:t>: Emoční inteligence</w:t>
      </w:r>
      <w:r w:rsidRPr="0041621D">
        <w:rPr>
          <w:rFonts w:cstheme="minorHAnsi"/>
          <w:sz w:val="24"/>
          <w:szCs w:val="24"/>
          <w:lang w:val="cs-CZ"/>
        </w:rPr>
        <w:br/>
      </w:r>
      <w:r w:rsidRPr="00FF3EBD">
        <w:rPr>
          <w:rFonts w:cstheme="minorHAnsi"/>
          <w:b/>
          <w:bCs/>
          <w:sz w:val="24"/>
          <w:szCs w:val="24"/>
          <w:lang w:val="cs-CZ"/>
        </w:rPr>
        <w:t>Karla McLaren: Řeč emocí</w:t>
      </w:r>
      <w:r w:rsidR="00434B13" w:rsidRPr="00FF3EBD">
        <w:rPr>
          <w:rFonts w:cstheme="minorHAnsi"/>
          <w:b/>
          <w:bCs/>
          <w:sz w:val="24"/>
          <w:szCs w:val="24"/>
          <w:lang w:val="cs-CZ"/>
        </w:rPr>
        <w:t xml:space="preserve"> -</w:t>
      </w:r>
      <w:r w:rsidRPr="00FF3EBD">
        <w:rPr>
          <w:rFonts w:cstheme="minorHAnsi"/>
          <w:b/>
          <w:bCs/>
          <w:sz w:val="24"/>
          <w:szCs w:val="24"/>
          <w:lang w:val="cs-CZ"/>
        </w:rPr>
        <w:t xml:space="preserve"> co se Vám emoce snaží říct</w:t>
      </w:r>
      <w:r w:rsidR="00FF3EBD">
        <w:rPr>
          <w:rFonts w:cstheme="minorHAnsi"/>
          <w:b/>
          <w:bCs/>
          <w:sz w:val="24"/>
          <w:szCs w:val="24"/>
          <w:lang w:val="cs-CZ"/>
        </w:rPr>
        <w:br/>
      </w:r>
      <w:r w:rsidR="00FF3EBD" w:rsidRPr="0041621D">
        <w:rPr>
          <w:rFonts w:cstheme="minorHAnsi"/>
          <w:sz w:val="24"/>
          <w:szCs w:val="24"/>
          <w:lang w:val="cs-CZ"/>
        </w:rPr>
        <w:t>Marian Jelínek: Vnitřní svět vítězů</w:t>
      </w:r>
      <w:r w:rsidR="00B83BA4" w:rsidRPr="00FF3EBD">
        <w:rPr>
          <w:rFonts w:cstheme="minorHAnsi"/>
          <w:b/>
          <w:bCs/>
          <w:sz w:val="24"/>
          <w:szCs w:val="24"/>
          <w:lang w:val="cs-CZ"/>
        </w:rPr>
        <w:br/>
      </w:r>
      <w:r w:rsidR="00B83BA4" w:rsidRPr="0041621D">
        <w:rPr>
          <w:rFonts w:cstheme="minorHAnsi"/>
          <w:sz w:val="24"/>
          <w:szCs w:val="24"/>
          <w:lang w:val="cs-CZ"/>
        </w:rPr>
        <w:t xml:space="preserve">Daniel </w:t>
      </w:r>
      <w:proofErr w:type="spellStart"/>
      <w:r w:rsidR="00B83BA4" w:rsidRPr="0041621D">
        <w:rPr>
          <w:rFonts w:cstheme="minorHAnsi"/>
          <w:sz w:val="24"/>
          <w:szCs w:val="24"/>
          <w:lang w:val="cs-CZ"/>
        </w:rPr>
        <w:t>Coyle</w:t>
      </w:r>
      <w:proofErr w:type="spellEnd"/>
      <w:r w:rsidR="00B83BA4" w:rsidRPr="0041621D">
        <w:rPr>
          <w:rFonts w:cstheme="minorHAnsi"/>
          <w:sz w:val="24"/>
          <w:szCs w:val="24"/>
          <w:lang w:val="cs-CZ"/>
        </w:rPr>
        <w:t xml:space="preserve">: </w:t>
      </w:r>
      <w:proofErr w:type="spellStart"/>
      <w:r w:rsidR="00B83BA4" w:rsidRPr="0041621D">
        <w:rPr>
          <w:rFonts w:cstheme="minorHAnsi"/>
          <w:sz w:val="24"/>
          <w:szCs w:val="24"/>
          <w:lang w:val="cs-CZ"/>
        </w:rPr>
        <w:t>The</w:t>
      </w:r>
      <w:proofErr w:type="spellEnd"/>
      <w:r w:rsidR="00B83BA4" w:rsidRPr="0041621D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B83BA4" w:rsidRPr="0041621D">
        <w:rPr>
          <w:rFonts w:cstheme="minorHAnsi"/>
          <w:sz w:val="24"/>
          <w:szCs w:val="24"/>
          <w:lang w:val="cs-CZ"/>
        </w:rPr>
        <w:t>Culture</w:t>
      </w:r>
      <w:proofErr w:type="spellEnd"/>
      <w:r w:rsidR="00B83BA4" w:rsidRPr="0041621D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="00B83BA4" w:rsidRPr="0041621D">
        <w:rPr>
          <w:rFonts w:cstheme="minorHAnsi"/>
          <w:sz w:val="24"/>
          <w:szCs w:val="24"/>
          <w:lang w:val="cs-CZ"/>
        </w:rPr>
        <w:t>Code</w:t>
      </w:r>
      <w:proofErr w:type="spellEnd"/>
      <w:r w:rsidR="00B83BA4" w:rsidRPr="0041621D">
        <w:rPr>
          <w:rFonts w:cstheme="minorHAnsi"/>
          <w:sz w:val="24"/>
          <w:szCs w:val="24"/>
          <w:lang w:val="cs-CZ"/>
        </w:rPr>
        <w:t xml:space="preserve"> </w:t>
      </w:r>
      <w:r w:rsidR="00F13E4B" w:rsidRPr="0041621D">
        <w:rPr>
          <w:rFonts w:cstheme="minorHAnsi"/>
          <w:sz w:val="24"/>
          <w:szCs w:val="24"/>
          <w:lang w:val="cs-CZ"/>
        </w:rPr>
        <w:br/>
        <w:t>Dalajláma: Cesta ke štěstí</w:t>
      </w:r>
      <w:r w:rsidR="0041621D">
        <w:rPr>
          <w:rFonts w:cstheme="minorHAnsi"/>
          <w:sz w:val="24"/>
          <w:szCs w:val="24"/>
          <w:lang w:val="cs-CZ"/>
        </w:rPr>
        <w:br/>
      </w:r>
      <w:r w:rsidR="0061415D" w:rsidRPr="0041621D">
        <w:rPr>
          <w:rFonts w:cstheme="minorHAnsi"/>
          <w:sz w:val="24"/>
          <w:szCs w:val="24"/>
          <w:lang w:val="cs-CZ"/>
        </w:rPr>
        <w:t>Lucie Kolaříková: Učebnice sebelásky</w:t>
      </w:r>
      <w:r w:rsidR="0041621D">
        <w:rPr>
          <w:rFonts w:cstheme="minorHAnsi"/>
          <w:sz w:val="24"/>
          <w:szCs w:val="24"/>
          <w:lang w:val="cs-CZ"/>
        </w:rPr>
        <w:br/>
      </w:r>
      <w:r w:rsidR="00AD3129" w:rsidRPr="0041621D">
        <w:rPr>
          <w:rFonts w:cstheme="minorHAnsi"/>
          <w:sz w:val="24"/>
          <w:szCs w:val="24"/>
          <w:lang w:val="cs-CZ"/>
        </w:rPr>
        <w:t>Gary Chapman: Pět jazyků lásky</w:t>
      </w:r>
      <w:r w:rsidR="0041621D">
        <w:rPr>
          <w:rFonts w:cstheme="minorHAnsi"/>
          <w:sz w:val="24"/>
          <w:szCs w:val="24"/>
          <w:lang w:val="cs-CZ"/>
        </w:rPr>
        <w:br/>
      </w:r>
      <w:r w:rsidR="00F467A3" w:rsidRPr="0041621D">
        <w:rPr>
          <w:rFonts w:cstheme="minorHAnsi"/>
          <w:sz w:val="24"/>
          <w:szCs w:val="24"/>
          <w:lang w:val="cs-CZ"/>
        </w:rPr>
        <w:t xml:space="preserve">Susan David: </w:t>
      </w:r>
      <w:proofErr w:type="spellStart"/>
      <w:r w:rsidR="00F467A3" w:rsidRPr="0041621D">
        <w:rPr>
          <w:rFonts w:cstheme="minorHAnsi"/>
          <w:sz w:val="24"/>
          <w:szCs w:val="24"/>
          <w:lang w:val="cs-CZ"/>
        </w:rPr>
        <w:t>Emotional</w:t>
      </w:r>
      <w:proofErr w:type="spellEnd"/>
      <w:r w:rsidR="00F467A3" w:rsidRPr="0041621D">
        <w:rPr>
          <w:rFonts w:cstheme="minorHAnsi"/>
          <w:sz w:val="24"/>
          <w:szCs w:val="24"/>
          <w:lang w:val="cs-CZ"/>
        </w:rPr>
        <w:t xml:space="preserve"> Agility</w:t>
      </w:r>
      <w:r w:rsidR="0041621D">
        <w:rPr>
          <w:rFonts w:cstheme="minorHAnsi"/>
          <w:sz w:val="24"/>
          <w:szCs w:val="24"/>
          <w:lang w:val="cs-CZ"/>
        </w:rPr>
        <w:br/>
      </w:r>
      <w:r w:rsidR="0041621D" w:rsidRPr="0041621D">
        <w:rPr>
          <w:rFonts w:cstheme="minorHAnsi"/>
          <w:sz w:val="24"/>
          <w:szCs w:val="24"/>
          <w:lang w:val="cs-CZ"/>
        </w:rPr>
        <w:t>Karel Nejedlý: Metoda RUŠ aneb já to mám jinak</w:t>
      </w:r>
      <w:r w:rsidR="00FF3EBD">
        <w:rPr>
          <w:rFonts w:cstheme="minorHAnsi"/>
          <w:sz w:val="24"/>
          <w:szCs w:val="24"/>
          <w:lang w:val="cs-CZ"/>
        </w:rPr>
        <w:br/>
        <w:t xml:space="preserve">W. Timothy </w:t>
      </w:r>
      <w:proofErr w:type="spellStart"/>
      <w:r w:rsidR="00FF3EBD">
        <w:rPr>
          <w:rFonts w:cstheme="minorHAnsi"/>
          <w:sz w:val="24"/>
          <w:szCs w:val="24"/>
          <w:lang w:val="cs-CZ"/>
        </w:rPr>
        <w:t>Gallwey</w:t>
      </w:r>
      <w:proofErr w:type="spellEnd"/>
      <w:r w:rsidR="00FF3EBD">
        <w:rPr>
          <w:rFonts w:cstheme="minorHAnsi"/>
          <w:sz w:val="24"/>
          <w:szCs w:val="24"/>
          <w:lang w:val="cs-CZ"/>
        </w:rPr>
        <w:t xml:space="preserve">: </w:t>
      </w:r>
      <w:proofErr w:type="spellStart"/>
      <w:r w:rsidR="00FF3EBD">
        <w:rPr>
          <w:rFonts w:cstheme="minorHAnsi"/>
          <w:sz w:val="24"/>
          <w:szCs w:val="24"/>
          <w:lang w:val="cs-CZ"/>
        </w:rPr>
        <w:t>Inner</w:t>
      </w:r>
      <w:proofErr w:type="spellEnd"/>
      <w:r w:rsidR="00FF3EBD">
        <w:rPr>
          <w:rFonts w:cstheme="minorHAnsi"/>
          <w:sz w:val="24"/>
          <w:szCs w:val="24"/>
          <w:lang w:val="cs-CZ"/>
        </w:rPr>
        <w:t xml:space="preserve"> Game (má knih </w:t>
      </w:r>
      <w:proofErr w:type="spellStart"/>
      <w:r w:rsidR="00FF3EBD">
        <w:rPr>
          <w:rFonts w:cstheme="minorHAnsi"/>
          <w:sz w:val="24"/>
          <w:szCs w:val="24"/>
          <w:lang w:val="cs-CZ"/>
        </w:rPr>
        <w:t>Inner</w:t>
      </w:r>
      <w:proofErr w:type="spellEnd"/>
      <w:r w:rsidR="00FF3EBD">
        <w:rPr>
          <w:rFonts w:cstheme="minorHAnsi"/>
          <w:sz w:val="24"/>
          <w:szCs w:val="24"/>
          <w:lang w:val="cs-CZ"/>
        </w:rPr>
        <w:t xml:space="preserve"> Game několik, já mám </w:t>
      </w:r>
      <w:proofErr w:type="spellStart"/>
      <w:r w:rsidR="00FF3EBD">
        <w:rPr>
          <w:rFonts w:cstheme="minorHAnsi"/>
          <w:sz w:val="24"/>
          <w:szCs w:val="24"/>
          <w:lang w:val="cs-CZ"/>
        </w:rPr>
        <w:t>Inner</w:t>
      </w:r>
      <w:proofErr w:type="spellEnd"/>
      <w:r w:rsidR="00FF3EBD">
        <w:rPr>
          <w:rFonts w:cstheme="minorHAnsi"/>
          <w:sz w:val="24"/>
          <w:szCs w:val="24"/>
          <w:lang w:val="cs-CZ"/>
        </w:rPr>
        <w:t xml:space="preserve"> Game pro manažery)</w:t>
      </w:r>
      <w:r w:rsidR="005B4612" w:rsidRPr="0041621D">
        <w:rPr>
          <w:rFonts w:cstheme="minorHAnsi"/>
          <w:sz w:val="24"/>
          <w:szCs w:val="24"/>
          <w:lang w:val="cs-CZ"/>
        </w:rPr>
        <w:br/>
        <w:t xml:space="preserve">Paul </w:t>
      </w:r>
      <w:proofErr w:type="spellStart"/>
      <w:r w:rsidR="005B4612" w:rsidRPr="0041621D">
        <w:rPr>
          <w:rFonts w:cstheme="minorHAnsi"/>
          <w:sz w:val="24"/>
          <w:szCs w:val="24"/>
          <w:lang w:val="cs-CZ"/>
        </w:rPr>
        <w:t>Ekman</w:t>
      </w:r>
      <w:proofErr w:type="spellEnd"/>
      <w:r w:rsidR="005B4612" w:rsidRPr="0041621D">
        <w:rPr>
          <w:rFonts w:cstheme="minorHAnsi"/>
          <w:sz w:val="24"/>
          <w:szCs w:val="24"/>
          <w:lang w:val="cs-CZ"/>
        </w:rPr>
        <w:t>: Odhalené emoce</w:t>
      </w:r>
      <w:r w:rsidR="005B4612" w:rsidRPr="0041621D">
        <w:rPr>
          <w:rFonts w:cstheme="minorHAnsi"/>
          <w:sz w:val="24"/>
          <w:szCs w:val="24"/>
          <w:lang w:val="cs-CZ"/>
        </w:rPr>
        <w:br/>
      </w:r>
      <w:proofErr w:type="spellStart"/>
      <w:r w:rsidR="005B4612" w:rsidRPr="0041621D">
        <w:rPr>
          <w:rFonts w:cstheme="minorHAnsi"/>
          <w:sz w:val="24"/>
          <w:szCs w:val="24"/>
          <w:lang w:val="cs-CZ"/>
        </w:rPr>
        <w:t>Ekmanova</w:t>
      </w:r>
      <w:proofErr w:type="spellEnd"/>
      <w:r w:rsidR="005B4612" w:rsidRPr="0041621D">
        <w:rPr>
          <w:rFonts w:cstheme="minorHAnsi"/>
          <w:sz w:val="24"/>
          <w:szCs w:val="24"/>
          <w:lang w:val="cs-CZ"/>
        </w:rPr>
        <w:t xml:space="preserve"> metoda: Jak číst emoce (článek) </w:t>
      </w:r>
      <w:hyperlink r:id="rId12" w:history="1">
        <w:r w:rsidR="005B4612" w:rsidRPr="0041621D">
          <w:rPr>
            <w:rStyle w:val="Hypertextovodkaz"/>
            <w:rFonts w:cstheme="minorHAnsi"/>
            <w:sz w:val="24"/>
            <w:szCs w:val="24"/>
            <w:lang w:val="cs-CZ"/>
          </w:rPr>
          <w:t>https://blog.qedgroup.cz/wp-content/uploads/2016/08/ekmanova-metoda-jak-%C4%8D%C3%ADst-emoce.pdf</w:t>
        </w:r>
      </w:hyperlink>
    </w:p>
    <w:p w14:paraId="67189451" w14:textId="072B7617" w:rsidR="00804AAB" w:rsidRPr="0041621D" w:rsidRDefault="00F74759" w:rsidP="006049C7">
      <w:pPr>
        <w:rPr>
          <w:rFonts w:cstheme="minorHAnsi"/>
          <w:sz w:val="24"/>
          <w:szCs w:val="24"/>
          <w:lang w:val="cs-CZ"/>
        </w:rPr>
      </w:pPr>
      <w:r w:rsidRPr="0041621D">
        <w:rPr>
          <w:rFonts w:cstheme="minorHAnsi"/>
          <w:sz w:val="24"/>
          <w:szCs w:val="24"/>
        </w:rPr>
        <w:t xml:space="preserve">Prof. </w:t>
      </w:r>
      <w:proofErr w:type="spellStart"/>
      <w:r w:rsidRPr="0041621D">
        <w:rPr>
          <w:rFonts w:cstheme="minorHAnsi"/>
          <w:sz w:val="24"/>
          <w:szCs w:val="24"/>
        </w:rPr>
        <w:t>PhDr</w:t>
      </w:r>
      <w:proofErr w:type="spellEnd"/>
      <w:r w:rsidRPr="0041621D">
        <w:rPr>
          <w:rFonts w:cstheme="minorHAnsi"/>
          <w:sz w:val="24"/>
          <w:szCs w:val="24"/>
        </w:rPr>
        <w:t xml:space="preserve">. </w:t>
      </w:r>
      <w:proofErr w:type="spellStart"/>
      <w:r w:rsidRPr="0041621D">
        <w:rPr>
          <w:rFonts w:cstheme="minorHAnsi"/>
          <w:sz w:val="24"/>
          <w:szCs w:val="24"/>
        </w:rPr>
        <w:t>Vladimír</w:t>
      </w:r>
      <w:proofErr w:type="spellEnd"/>
      <w:r w:rsidRPr="0041621D">
        <w:rPr>
          <w:rFonts w:cstheme="minorHAnsi"/>
          <w:sz w:val="24"/>
          <w:szCs w:val="24"/>
        </w:rPr>
        <w:t xml:space="preserve"> </w:t>
      </w:r>
      <w:proofErr w:type="spellStart"/>
      <w:r w:rsidRPr="0041621D">
        <w:rPr>
          <w:rFonts w:cstheme="minorHAnsi"/>
          <w:sz w:val="24"/>
          <w:szCs w:val="24"/>
        </w:rPr>
        <w:t>Smékal</w:t>
      </w:r>
      <w:proofErr w:type="spellEnd"/>
      <w:r w:rsidRPr="0041621D">
        <w:rPr>
          <w:rFonts w:cstheme="minorHAnsi"/>
          <w:sz w:val="24"/>
          <w:szCs w:val="24"/>
        </w:rPr>
        <w:t xml:space="preserve">, </w:t>
      </w:r>
      <w:r w:rsidR="00804AAB" w:rsidRPr="0041621D">
        <w:rPr>
          <w:rFonts w:cstheme="minorHAnsi"/>
          <w:sz w:val="24"/>
          <w:szCs w:val="24"/>
          <w:lang w:val="cs-CZ"/>
        </w:rPr>
        <w:t>Transakční analýza</w:t>
      </w:r>
      <w:r w:rsidRPr="0041621D">
        <w:rPr>
          <w:rFonts w:cstheme="minorHAnsi"/>
          <w:sz w:val="24"/>
          <w:szCs w:val="24"/>
          <w:lang w:val="cs-CZ"/>
        </w:rPr>
        <w:t xml:space="preserve"> příručka:</w:t>
      </w:r>
      <w:r w:rsidR="00804AAB" w:rsidRPr="0041621D">
        <w:rPr>
          <w:rFonts w:cstheme="minorHAnsi"/>
          <w:sz w:val="24"/>
          <w:szCs w:val="24"/>
          <w:lang w:val="cs-CZ"/>
        </w:rPr>
        <w:t xml:space="preserve"> </w:t>
      </w:r>
      <w:hyperlink r:id="rId13" w:history="1">
        <w:r w:rsidR="00804AAB" w:rsidRPr="0041621D">
          <w:rPr>
            <w:rStyle w:val="Hypertextovodkaz"/>
            <w:rFonts w:cstheme="minorHAnsi"/>
            <w:sz w:val="24"/>
            <w:szCs w:val="24"/>
            <w:lang w:val="cs-CZ"/>
          </w:rPr>
          <w:t>https://is.muni.cz/el/fss/podzim2004/PSY749/PRIRUCKA_TA.pdf</w:t>
        </w:r>
      </w:hyperlink>
    </w:p>
    <w:p w14:paraId="782B3C83" w14:textId="3525EE6A" w:rsidR="0061415D" w:rsidRPr="0041621D" w:rsidRDefault="0061415D" w:rsidP="0061415D">
      <w:pPr>
        <w:shd w:val="clear" w:color="auto" w:fill="FFFFFF"/>
        <w:spacing w:after="144" w:line="360" w:lineRule="auto"/>
        <w:rPr>
          <w:rStyle w:val="Hypertextovodkaz"/>
          <w:rFonts w:cstheme="minorHAnsi"/>
          <w:sz w:val="24"/>
          <w:szCs w:val="24"/>
          <w:lang w:val="cs-CZ"/>
        </w:rPr>
      </w:pPr>
      <w:r w:rsidRPr="0041621D">
        <w:rPr>
          <w:rFonts w:cstheme="minorHAnsi"/>
          <w:sz w:val="24"/>
          <w:szCs w:val="24"/>
          <w:lang w:val="cs-CZ"/>
        </w:rPr>
        <w:lastRenderedPageBreak/>
        <w:t xml:space="preserve">Tom Rath, Gallup: </w:t>
      </w:r>
      <w:proofErr w:type="spellStart"/>
      <w:r w:rsidRPr="0041621D">
        <w:rPr>
          <w:rFonts w:cstheme="minorHAnsi"/>
          <w:sz w:val="24"/>
          <w:szCs w:val="24"/>
          <w:lang w:val="cs-CZ"/>
        </w:rPr>
        <w:t>Strengths</w:t>
      </w:r>
      <w:proofErr w:type="spellEnd"/>
      <w:r w:rsidRPr="0041621D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41621D">
        <w:rPr>
          <w:rFonts w:cstheme="minorHAnsi"/>
          <w:sz w:val="24"/>
          <w:szCs w:val="24"/>
          <w:lang w:val="cs-CZ"/>
        </w:rPr>
        <w:t>finder</w:t>
      </w:r>
      <w:proofErr w:type="spellEnd"/>
      <w:r w:rsidRPr="0041621D">
        <w:rPr>
          <w:rFonts w:cstheme="minorHAnsi"/>
          <w:sz w:val="24"/>
          <w:szCs w:val="24"/>
          <w:lang w:val="cs-CZ"/>
        </w:rPr>
        <w:t xml:space="preserve"> (silné stránky) kniha a test, případně jen test online </w:t>
      </w:r>
      <w:hyperlink r:id="rId14" w:history="1">
        <w:r w:rsidRPr="0041621D">
          <w:rPr>
            <w:rStyle w:val="Hypertextovodkaz"/>
            <w:rFonts w:cstheme="minorHAnsi"/>
            <w:sz w:val="24"/>
            <w:szCs w:val="24"/>
            <w:lang w:val="cs-CZ"/>
          </w:rPr>
          <w:t>https://www.gallup.com/cliftonstrengths/en/home.aspx</w:t>
        </w:r>
      </w:hyperlink>
    </w:p>
    <w:p w14:paraId="04422251" w14:textId="77777777" w:rsidR="0061415D" w:rsidRPr="0041621D" w:rsidRDefault="0061415D" w:rsidP="006049C7">
      <w:pPr>
        <w:rPr>
          <w:rFonts w:cstheme="minorHAnsi"/>
          <w:sz w:val="24"/>
          <w:szCs w:val="24"/>
          <w:lang w:val="cs-CZ"/>
        </w:rPr>
      </w:pPr>
    </w:p>
    <w:p w14:paraId="1974ABD2" w14:textId="77777777" w:rsidR="006049C7" w:rsidRPr="0041621D" w:rsidRDefault="006049C7" w:rsidP="006049C7">
      <w:pPr>
        <w:rPr>
          <w:rFonts w:cstheme="minorHAnsi"/>
          <w:sz w:val="24"/>
          <w:szCs w:val="24"/>
          <w:lang w:val="cs-CZ"/>
        </w:rPr>
      </w:pPr>
    </w:p>
    <w:p w14:paraId="67DAF769" w14:textId="77777777" w:rsidR="009F260C" w:rsidRPr="0041621D" w:rsidRDefault="006049C7" w:rsidP="0083223A">
      <w:pPr>
        <w:rPr>
          <w:rFonts w:cstheme="minorHAnsi"/>
          <w:b/>
          <w:bCs/>
          <w:sz w:val="24"/>
          <w:szCs w:val="24"/>
          <w:lang w:val="cs-CZ"/>
        </w:rPr>
      </w:pPr>
      <w:r w:rsidRPr="0041621D">
        <w:rPr>
          <w:rFonts w:cstheme="minorHAnsi"/>
          <w:b/>
          <w:bCs/>
          <w:sz w:val="24"/>
          <w:szCs w:val="24"/>
          <w:u w:val="single"/>
          <w:lang w:val="cs-CZ"/>
        </w:rPr>
        <w:t>Videa:</w:t>
      </w:r>
      <w:r w:rsidRPr="0041621D">
        <w:rPr>
          <w:rFonts w:cstheme="minorHAnsi"/>
          <w:b/>
          <w:bCs/>
          <w:sz w:val="24"/>
          <w:szCs w:val="24"/>
          <w:lang w:val="cs-CZ"/>
        </w:rPr>
        <w:t xml:space="preserve"> </w:t>
      </w:r>
    </w:p>
    <w:p w14:paraId="188A1898" w14:textId="48C9C9F9" w:rsidR="00F73306" w:rsidRPr="0041621D" w:rsidRDefault="00F73306" w:rsidP="0083223A">
      <w:pPr>
        <w:rPr>
          <w:rFonts w:cstheme="minorHAnsi"/>
          <w:sz w:val="24"/>
          <w:szCs w:val="24"/>
          <w:lang w:val="cs-CZ"/>
        </w:rPr>
      </w:pPr>
      <w:r w:rsidRPr="0041621D">
        <w:rPr>
          <w:rFonts w:cstheme="minorHAnsi"/>
          <w:sz w:val="24"/>
          <w:szCs w:val="24"/>
          <w:lang w:val="cs-CZ"/>
        </w:rPr>
        <w:t xml:space="preserve">Simon </w:t>
      </w:r>
      <w:proofErr w:type="spellStart"/>
      <w:r w:rsidRPr="0041621D">
        <w:rPr>
          <w:rFonts w:cstheme="minorHAnsi"/>
          <w:sz w:val="24"/>
          <w:szCs w:val="24"/>
          <w:lang w:val="cs-CZ"/>
        </w:rPr>
        <w:t>Sinek</w:t>
      </w:r>
      <w:proofErr w:type="spellEnd"/>
      <w:r w:rsidRPr="0041621D">
        <w:rPr>
          <w:rFonts w:cstheme="minorHAnsi"/>
          <w:sz w:val="24"/>
          <w:szCs w:val="24"/>
          <w:lang w:val="cs-CZ"/>
        </w:rPr>
        <w:t xml:space="preserve">: </w:t>
      </w:r>
      <w:proofErr w:type="spellStart"/>
      <w:r w:rsidRPr="0041621D">
        <w:rPr>
          <w:rFonts w:cstheme="minorHAnsi"/>
          <w:sz w:val="24"/>
          <w:szCs w:val="24"/>
          <w:lang w:val="cs-CZ"/>
        </w:rPr>
        <w:t>Why</w:t>
      </w:r>
      <w:proofErr w:type="spellEnd"/>
      <w:r w:rsidRPr="0041621D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41621D">
        <w:rPr>
          <w:rFonts w:cstheme="minorHAnsi"/>
          <w:sz w:val="24"/>
          <w:szCs w:val="24"/>
          <w:lang w:val="cs-CZ"/>
        </w:rPr>
        <w:t>good</w:t>
      </w:r>
      <w:proofErr w:type="spellEnd"/>
      <w:r w:rsidRPr="0041621D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41621D">
        <w:rPr>
          <w:rFonts w:cstheme="minorHAnsi"/>
          <w:sz w:val="24"/>
          <w:szCs w:val="24"/>
          <w:lang w:val="cs-CZ"/>
        </w:rPr>
        <w:t>leaders</w:t>
      </w:r>
      <w:proofErr w:type="spellEnd"/>
      <w:r w:rsidRPr="0041621D">
        <w:rPr>
          <w:rFonts w:cstheme="minorHAnsi"/>
          <w:sz w:val="24"/>
          <w:szCs w:val="24"/>
          <w:lang w:val="cs-CZ"/>
        </w:rPr>
        <w:t xml:space="preserve"> make </w:t>
      </w:r>
      <w:proofErr w:type="spellStart"/>
      <w:r w:rsidRPr="0041621D">
        <w:rPr>
          <w:rFonts w:cstheme="minorHAnsi"/>
          <w:sz w:val="24"/>
          <w:szCs w:val="24"/>
          <w:lang w:val="cs-CZ"/>
        </w:rPr>
        <w:t>you</w:t>
      </w:r>
      <w:proofErr w:type="spellEnd"/>
      <w:r w:rsidRPr="0041621D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41621D">
        <w:rPr>
          <w:rFonts w:cstheme="minorHAnsi"/>
          <w:sz w:val="24"/>
          <w:szCs w:val="24"/>
          <w:lang w:val="cs-CZ"/>
        </w:rPr>
        <w:t>feel</w:t>
      </w:r>
      <w:proofErr w:type="spellEnd"/>
      <w:r w:rsidRPr="0041621D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41621D">
        <w:rPr>
          <w:rFonts w:cstheme="minorHAnsi"/>
          <w:sz w:val="24"/>
          <w:szCs w:val="24"/>
          <w:lang w:val="cs-CZ"/>
        </w:rPr>
        <w:t>safe</w:t>
      </w:r>
      <w:proofErr w:type="spellEnd"/>
      <w:r w:rsidRPr="0041621D">
        <w:rPr>
          <w:rFonts w:cstheme="minorHAnsi"/>
          <w:sz w:val="24"/>
          <w:szCs w:val="24"/>
          <w:lang w:val="cs-CZ"/>
        </w:rPr>
        <w:t xml:space="preserve"> </w:t>
      </w:r>
      <w:hyperlink r:id="rId15" w:history="1">
        <w:r w:rsidRPr="0041621D">
          <w:rPr>
            <w:rStyle w:val="Hypertextovodkaz"/>
            <w:rFonts w:cstheme="minorHAnsi"/>
            <w:sz w:val="24"/>
            <w:szCs w:val="24"/>
            <w:lang w:val="cs-CZ"/>
          </w:rPr>
          <w:t>https://www.youtube.com/watch?v=lmyZMtPVodo</w:t>
        </w:r>
      </w:hyperlink>
    </w:p>
    <w:p w14:paraId="4116FA4B" w14:textId="4B8D7BF7" w:rsidR="00AC2DB7" w:rsidRPr="0041621D" w:rsidRDefault="00F73306" w:rsidP="0083223A">
      <w:pPr>
        <w:rPr>
          <w:rStyle w:val="Hypertextovodkaz"/>
          <w:rFonts w:cstheme="minorHAnsi"/>
          <w:sz w:val="24"/>
          <w:szCs w:val="24"/>
          <w:lang w:val="cs-CZ"/>
        </w:rPr>
      </w:pPr>
      <w:proofErr w:type="spellStart"/>
      <w:r w:rsidRPr="0041621D">
        <w:rPr>
          <w:rFonts w:cstheme="minorHAnsi"/>
          <w:sz w:val="24"/>
          <w:szCs w:val="24"/>
          <w:lang w:val="cs-CZ"/>
        </w:rPr>
        <w:t>Brené</w:t>
      </w:r>
      <w:proofErr w:type="spellEnd"/>
      <w:r w:rsidRPr="0041621D">
        <w:rPr>
          <w:rFonts w:cstheme="minorHAnsi"/>
          <w:sz w:val="24"/>
          <w:szCs w:val="24"/>
          <w:lang w:val="cs-CZ"/>
        </w:rPr>
        <w:t xml:space="preserve"> Brown: </w:t>
      </w:r>
      <w:proofErr w:type="spellStart"/>
      <w:r w:rsidRPr="0041621D">
        <w:rPr>
          <w:rFonts w:cstheme="minorHAnsi"/>
          <w:sz w:val="24"/>
          <w:szCs w:val="24"/>
          <w:lang w:val="cs-CZ"/>
        </w:rPr>
        <w:t>The</w:t>
      </w:r>
      <w:proofErr w:type="spellEnd"/>
      <w:r w:rsidRPr="0041621D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41621D">
        <w:rPr>
          <w:rFonts w:cstheme="minorHAnsi"/>
          <w:sz w:val="24"/>
          <w:szCs w:val="24"/>
          <w:lang w:val="cs-CZ"/>
        </w:rPr>
        <w:t>power</w:t>
      </w:r>
      <w:proofErr w:type="spellEnd"/>
      <w:r w:rsidRPr="0041621D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41621D">
        <w:rPr>
          <w:rFonts w:cstheme="minorHAnsi"/>
          <w:sz w:val="24"/>
          <w:szCs w:val="24"/>
          <w:lang w:val="cs-CZ"/>
        </w:rPr>
        <w:t>of</w:t>
      </w:r>
      <w:proofErr w:type="spellEnd"/>
      <w:r w:rsidRPr="0041621D">
        <w:rPr>
          <w:rFonts w:cstheme="minorHAnsi"/>
          <w:sz w:val="24"/>
          <w:szCs w:val="24"/>
          <w:lang w:val="cs-CZ"/>
        </w:rPr>
        <w:t xml:space="preserve"> vulnerability </w:t>
      </w:r>
      <w:hyperlink r:id="rId16" w:anchor="t-2786" w:history="1">
        <w:r w:rsidRPr="0041621D">
          <w:rPr>
            <w:rStyle w:val="Hypertextovodkaz"/>
            <w:rFonts w:cstheme="minorHAnsi"/>
            <w:sz w:val="24"/>
            <w:szCs w:val="24"/>
            <w:lang w:val="cs-CZ"/>
          </w:rPr>
          <w:t>https://www.ted.com/talks/brene_brown_the_power_of_vulnerability?language=en#t-2786</w:t>
        </w:r>
      </w:hyperlink>
    </w:p>
    <w:p w14:paraId="3BBEA4C3" w14:textId="5E021E05" w:rsidR="00C210FE" w:rsidRDefault="00AC2DB7" w:rsidP="0083223A">
      <w:pPr>
        <w:rPr>
          <w:rStyle w:val="Hypertextovodkaz"/>
          <w:rFonts w:cstheme="minorHAnsi"/>
          <w:sz w:val="24"/>
          <w:szCs w:val="24"/>
          <w:lang w:val="cs-CZ"/>
        </w:rPr>
      </w:pPr>
      <w:proofErr w:type="spellStart"/>
      <w:r w:rsidRPr="0041621D">
        <w:rPr>
          <w:rStyle w:val="Hypertextovodkaz"/>
          <w:rFonts w:cstheme="minorHAnsi"/>
          <w:color w:val="auto"/>
          <w:sz w:val="24"/>
          <w:szCs w:val="24"/>
          <w:u w:val="none"/>
          <w:lang w:val="cs-CZ"/>
        </w:rPr>
        <w:t>Brené</w:t>
      </w:r>
      <w:proofErr w:type="spellEnd"/>
      <w:r w:rsidRPr="0041621D">
        <w:rPr>
          <w:rStyle w:val="Hypertextovodkaz"/>
          <w:rFonts w:cstheme="minorHAnsi"/>
          <w:color w:val="auto"/>
          <w:sz w:val="24"/>
          <w:szCs w:val="24"/>
          <w:u w:val="none"/>
          <w:lang w:val="cs-CZ"/>
        </w:rPr>
        <w:t xml:space="preserve"> Brown: E</w:t>
      </w:r>
      <w:r w:rsidR="00C210FE" w:rsidRPr="0041621D">
        <w:rPr>
          <w:rStyle w:val="Hypertextovodkaz"/>
          <w:rFonts w:cstheme="minorHAnsi"/>
          <w:color w:val="auto"/>
          <w:sz w:val="24"/>
          <w:szCs w:val="24"/>
          <w:u w:val="none"/>
          <w:lang w:val="cs-CZ"/>
        </w:rPr>
        <w:t xml:space="preserve">mpatie </w:t>
      </w:r>
      <w:hyperlink r:id="rId17" w:history="1">
        <w:r w:rsidR="00C210FE" w:rsidRPr="0041621D">
          <w:rPr>
            <w:rStyle w:val="Hypertextovodkaz"/>
            <w:rFonts w:cstheme="minorHAnsi"/>
            <w:sz w:val="24"/>
            <w:szCs w:val="24"/>
            <w:lang w:val="cs-CZ"/>
          </w:rPr>
          <w:t>https://www.youtube.com/watch?v=1Evwgu369Jw</w:t>
        </w:r>
      </w:hyperlink>
    </w:p>
    <w:p w14:paraId="12468C3F" w14:textId="260728F6" w:rsidR="00FF3EBD" w:rsidRPr="00FF3EBD" w:rsidRDefault="00FF3EBD" w:rsidP="0083223A">
      <w:pPr>
        <w:rPr>
          <w:rStyle w:val="Hypertextovodkaz"/>
          <w:rFonts w:cstheme="minorHAnsi"/>
          <w:color w:val="auto"/>
          <w:sz w:val="24"/>
          <w:szCs w:val="24"/>
          <w:u w:val="none"/>
          <w:lang w:val="cs-CZ"/>
        </w:rPr>
      </w:pPr>
      <w:proofErr w:type="spellStart"/>
      <w:r w:rsidRPr="00FF3EBD">
        <w:rPr>
          <w:rStyle w:val="Hypertextovodkaz"/>
          <w:rFonts w:cstheme="minorHAnsi"/>
          <w:color w:val="auto"/>
          <w:sz w:val="24"/>
          <w:szCs w:val="24"/>
          <w:u w:val="none"/>
          <w:lang w:val="cs-CZ"/>
        </w:rPr>
        <w:t>Brené</w:t>
      </w:r>
      <w:proofErr w:type="spellEnd"/>
      <w:r w:rsidRPr="00FF3EBD">
        <w:rPr>
          <w:rStyle w:val="Hypertextovodkaz"/>
          <w:rFonts w:cstheme="minorHAnsi"/>
          <w:color w:val="auto"/>
          <w:sz w:val="24"/>
          <w:szCs w:val="24"/>
          <w:u w:val="none"/>
          <w:lang w:val="cs-CZ"/>
        </w:rPr>
        <w:t xml:space="preserve"> Brown: </w:t>
      </w:r>
      <w:proofErr w:type="spellStart"/>
      <w:r w:rsidRPr="00FF3EBD">
        <w:rPr>
          <w:rStyle w:val="Hypertextovodkaz"/>
          <w:rFonts w:cstheme="minorHAnsi"/>
          <w:color w:val="auto"/>
          <w:sz w:val="24"/>
          <w:szCs w:val="24"/>
          <w:u w:val="none"/>
          <w:lang w:val="cs-CZ"/>
        </w:rPr>
        <w:t>The</w:t>
      </w:r>
      <w:proofErr w:type="spellEnd"/>
      <w:r w:rsidRPr="00FF3EBD">
        <w:rPr>
          <w:rStyle w:val="Hypertextovodkaz"/>
          <w:rFonts w:cstheme="minorHAnsi"/>
          <w:color w:val="auto"/>
          <w:sz w:val="24"/>
          <w:szCs w:val="24"/>
          <w:u w:val="none"/>
          <w:lang w:val="cs-CZ"/>
        </w:rPr>
        <w:t xml:space="preserve"> Call to </w:t>
      </w:r>
      <w:proofErr w:type="spellStart"/>
      <w:r w:rsidRPr="00FF3EBD">
        <w:rPr>
          <w:rStyle w:val="Hypertextovodkaz"/>
          <w:rFonts w:cstheme="minorHAnsi"/>
          <w:color w:val="auto"/>
          <w:sz w:val="24"/>
          <w:szCs w:val="24"/>
          <w:u w:val="none"/>
          <w:lang w:val="cs-CZ"/>
        </w:rPr>
        <w:t>Courage</w:t>
      </w:r>
      <w:proofErr w:type="spellEnd"/>
      <w:r>
        <w:rPr>
          <w:rStyle w:val="Hypertextovodkaz"/>
          <w:rFonts w:cstheme="minorHAnsi"/>
          <w:color w:val="auto"/>
          <w:sz w:val="24"/>
          <w:szCs w:val="24"/>
          <w:u w:val="none"/>
          <w:lang w:val="cs-CZ"/>
        </w:rPr>
        <w:t xml:space="preserve"> (Výzva k odvaze), můžete shlédnout na Netflixu</w:t>
      </w:r>
    </w:p>
    <w:p w14:paraId="1E1E9F6F" w14:textId="52440271" w:rsidR="00AC2DB7" w:rsidRPr="0041621D" w:rsidRDefault="00AC2DB7" w:rsidP="0083223A">
      <w:pPr>
        <w:rPr>
          <w:rFonts w:cstheme="minorHAnsi"/>
          <w:sz w:val="24"/>
          <w:szCs w:val="24"/>
          <w:lang w:val="cs-CZ"/>
        </w:rPr>
      </w:pPr>
      <w:r w:rsidRPr="0041621D">
        <w:rPr>
          <w:rFonts w:cstheme="minorHAnsi"/>
          <w:sz w:val="24"/>
          <w:szCs w:val="24"/>
          <w:lang w:val="cs-CZ"/>
        </w:rPr>
        <w:t xml:space="preserve">Robert </w:t>
      </w:r>
      <w:proofErr w:type="spellStart"/>
      <w:r w:rsidRPr="0041621D">
        <w:rPr>
          <w:rFonts w:cstheme="minorHAnsi"/>
          <w:sz w:val="24"/>
          <w:szCs w:val="24"/>
          <w:lang w:val="cs-CZ"/>
        </w:rPr>
        <w:t>Waldinger</w:t>
      </w:r>
      <w:proofErr w:type="spellEnd"/>
      <w:r w:rsidRPr="0041621D">
        <w:rPr>
          <w:rFonts w:cstheme="minorHAnsi"/>
          <w:sz w:val="24"/>
          <w:szCs w:val="24"/>
          <w:lang w:val="cs-CZ"/>
        </w:rPr>
        <w:t xml:space="preserve"> (nejdelší studie Harvard, proč jsou pro nás vztahy důležité) </w:t>
      </w:r>
      <w:hyperlink r:id="rId18" w:history="1">
        <w:r w:rsidRPr="0041621D">
          <w:rPr>
            <w:rStyle w:val="Hypertextovodkaz"/>
            <w:rFonts w:cstheme="minorHAnsi"/>
            <w:sz w:val="24"/>
            <w:szCs w:val="24"/>
            <w:lang w:val="cs-CZ"/>
          </w:rPr>
          <w:t>https://www.youtube.com/watch?v=8KkKuTCFvzI</w:t>
        </w:r>
      </w:hyperlink>
    </w:p>
    <w:p w14:paraId="34E17F8B" w14:textId="77777777" w:rsidR="00AC2DB7" w:rsidRPr="0041621D" w:rsidRDefault="00AC2DB7" w:rsidP="0083223A">
      <w:pPr>
        <w:rPr>
          <w:rFonts w:cstheme="minorHAnsi"/>
          <w:sz w:val="24"/>
          <w:szCs w:val="24"/>
          <w:lang w:val="cs-CZ"/>
        </w:rPr>
      </w:pPr>
    </w:p>
    <w:p w14:paraId="79ECCF61" w14:textId="77777777" w:rsidR="00F73306" w:rsidRPr="0041621D" w:rsidRDefault="00F73306" w:rsidP="0083223A">
      <w:pPr>
        <w:rPr>
          <w:rFonts w:cstheme="minorHAnsi"/>
          <w:sz w:val="24"/>
          <w:szCs w:val="24"/>
          <w:lang w:val="cs-CZ"/>
        </w:rPr>
      </w:pPr>
    </w:p>
    <w:p w14:paraId="040711BD" w14:textId="77777777" w:rsidR="00041F19" w:rsidRPr="0041621D" w:rsidRDefault="00041F19" w:rsidP="0083223A">
      <w:pPr>
        <w:rPr>
          <w:rFonts w:cstheme="minorHAnsi"/>
          <w:sz w:val="24"/>
          <w:szCs w:val="24"/>
          <w:lang w:val="cs-CZ"/>
        </w:rPr>
      </w:pPr>
    </w:p>
    <w:sectPr w:rsidR="00041F19" w:rsidRPr="0041621D" w:rsidSect="00AE60FB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7E43" w14:textId="77777777" w:rsidR="004E2A25" w:rsidRDefault="004E2A25" w:rsidP="00AE60FB">
      <w:pPr>
        <w:spacing w:after="0" w:line="240" w:lineRule="auto"/>
      </w:pPr>
      <w:r>
        <w:separator/>
      </w:r>
    </w:p>
  </w:endnote>
  <w:endnote w:type="continuationSeparator" w:id="0">
    <w:p w14:paraId="59BA64AB" w14:textId="77777777" w:rsidR="004E2A25" w:rsidRDefault="004E2A25" w:rsidP="00AE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3871" w14:textId="1A2EA0CA" w:rsidR="005844A8" w:rsidRDefault="005844A8">
    <w:pPr>
      <w:pStyle w:val="Zpat"/>
    </w:pPr>
    <w:r w:rsidRPr="00AE60FB">
      <w:rPr>
        <w:lang w:val="cs-CZ"/>
      </w:rPr>
      <w:t>Akademie mentální odolnosti</w:t>
    </w:r>
    <w:r w:rsidRPr="00AE60FB">
      <w:rPr>
        <w:lang w:val="cs-CZ"/>
      </w:rPr>
      <w:ptab w:relativeTo="margin" w:alignment="center" w:leader="none"/>
    </w:r>
    <w:r w:rsidRPr="00AE60FB">
      <w:rPr>
        <w:lang w:val="cs-CZ"/>
      </w:rPr>
      <w:t>Modul</w:t>
    </w:r>
    <w:r>
      <w:t xml:space="preserve"> č. </w:t>
    </w:r>
    <w:r w:rsidR="00434B13">
      <w:t>4</w:t>
    </w:r>
    <w:r w:rsidR="003B3A82">
      <w:t xml:space="preserve">: </w:t>
    </w:r>
    <w:proofErr w:type="spellStart"/>
    <w:r w:rsidR="00434B13">
      <w:t>Emoční</w:t>
    </w:r>
    <w:proofErr w:type="spellEnd"/>
    <w:r w:rsidR="00434B13">
      <w:t xml:space="preserve"> </w:t>
    </w:r>
    <w:proofErr w:type="spellStart"/>
    <w:r w:rsidR="00434B13">
      <w:t>agilita</w:t>
    </w:r>
    <w:proofErr w:type="spellEnd"/>
    <w:r>
      <w:ptab w:relativeTo="margin" w:alignment="right" w:leader="none"/>
    </w:r>
    <w:r>
      <w:t>www.danielasedlonova.cz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3FD5" w14:textId="77777777" w:rsidR="004E2A25" w:rsidRDefault="004E2A25" w:rsidP="00AE60FB">
      <w:pPr>
        <w:spacing w:after="0" w:line="240" w:lineRule="auto"/>
      </w:pPr>
      <w:r>
        <w:separator/>
      </w:r>
    </w:p>
  </w:footnote>
  <w:footnote w:type="continuationSeparator" w:id="0">
    <w:p w14:paraId="61F58381" w14:textId="77777777" w:rsidR="004E2A25" w:rsidRDefault="004E2A25" w:rsidP="00AE6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8C9"/>
    <w:multiLevelType w:val="hybridMultilevel"/>
    <w:tmpl w:val="C492C0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D79AE"/>
    <w:multiLevelType w:val="hybridMultilevel"/>
    <w:tmpl w:val="C70A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2B2D"/>
    <w:multiLevelType w:val="hybridMultilevel"/>
    <w:tmpl w:val="F126C20C"/>
    <w:lvl w:ilvl="0" w:tplc="A302EBBA">
      <w:start w:val="2"/>
      <w:numFmt w:val="upperRoman"/>
      <w:lvlText w:val="%1.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1142"/>
    <w:multiLevelType w:val="multilevel"/>
    <w:tmpl w:val="A2AE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A795F"/>
    <w:multiLevelType w:val="hybridMultilevel"/>
    <w:tmpl w:val="43AA57A0"/>
    <w:lvl w:ilvl="0" w:tplc="F398AAF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244E"/>
    <w:multiLevelType w:val="hybridMultilevel"/>
    <w:tmpl w:val="D7DEFA78"/>
    <w:lvl w:ilvl="0" w:tplc="562C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83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A0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125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0A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CB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E6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6D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A2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C1C37"/>
    <w:multiLevelType w:val="hybridMultilevel"/>
    <w:tmpl w:val="200849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4F9B"/>
    <w:multiLevelType w:val="hybridMultilevel"/>
    <w:tmpl w:val="78D4BF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92BB2"/>
    <w:multiLevelType w:val="hybridMultilevel"/>
    <w:tmpl w:val="C96E1B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73C62"/>
    <w:multiLevelType w:val="hybridMultilevel"/>
    <w:tmpl w:val="F7C83F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56F50"/>
    <w:multiLevelType w:val="multilevel"/>
    <w:tmpl w:val="46D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E2914"/>
    <w:multiLevelType w:val="hybridMultilevel"/>
    <w:tmpl w:val="A3D82F00"/>
    <w:lvl w:ilvl="0" w:tplc="6776718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F5A3A"/>
    <w:multiLevelType w:val="hybridMultilevel"/>
    <w:tmpl w:val="C9764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3BEC"/>
    <w:multiLevelType w:val="hybridMultilevel"/>
    <w:tmpl w:val="F4168F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637D71"/>
    <w:multiLevelType w:val="hybridMultilevel"/>
    <w:tmpl w:val="352E9AD2"/>
    <w:lvl w:ilvl="0" w:tplc="1414C4C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8129E"/>
    <w:multiLevelType w:val="hybridMultilevel"/>
    <w:tmpl w:val="BAEA32A8"/>
    <w:lvl w:ilvl="0" w:tplc="E2F0D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26D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E4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27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C3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60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0EC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02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CC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943B8"/>
    <w:multiLevelType w:val="multilevel"/>
    <w:tmpl w:val="53BE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31038B"/>
    <w:multiLevelType w:val="hybridMultilevel"/>
    <w:tmpl w:val="69F2F7FE"/>
    <w:lvl w:ilvl="0" w:tplc="165C0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2013C"/>
    <w:multiLevelType w:val="hybridMultilevel"/>
    <w:tmpl w:val="249847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E42BF"/>
    <w:multiLevelType w:val="hybridMultilevel"/>
    <w:tmpl w:val="4CD614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65DBD"/>
    <w:multiLevelType w:val="hybridMultilevel"/>
    <w:tmpl w:val="DB028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E7915"/>
    <w:multiLevelType w:val="hybridMultilevel"/>
    <w:tmpl w:val="DD6ADA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4"/>
  </w:num>
  <w:num w:numId="5">
    <w:abstractNumId w:val="0"/>
  </w:num>
  <w:num w:numId="6">
    <w:abstractNumId w:val="21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7"/>
  </w:num>
  <w:num w:numId="16">
    <w:abstractNumId w:val="20"/>
  </w:num>
  <w:num w:numId="17">
    <w:abstractNumId w:val="7"/>
  </w:num>
  <w:num w:numId="18">
    <w:abstractNumId w:val="13"/>
  </w:num>
  <w:num w:numId="19">
    <w:abstractNumId w:val="18"/>
  </w:num>
  <w:num w:numId="20">
    <w:abstractNumId w:val="15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D"/>
    <w:rsid w:val="00030A6D"/>
    <w:rsid w:val="00041F19"/>
    <w:rsid w:val="00076ABB"/>
    <w:rsid w:val="000C647A"/>
    <w:rsid w:val="00100EBF"/>
    <w:rsid w:val="00172122"/>
    <w:rsid w:val="001E352D"/>
    <w:rsid w:val="00202F11"/>
    <w:rsid w:val="00204CD2"/>
    <w:rsid w:val="00245E5D"/>
    <w:rsid w:val="0026354F"/>
    <w:rsid w:val="00274479"/>
    <w:rsid w:val="0028217F"/>
    <w:rsid w:val="002D4D18"/>
    <w:rsid w:val="003213FA"/>
    <w:rsid w:val="00363BD8"/>
    <w:rsid w:val="003705B8"/>
    <w:rsid w:val="003A0E7C"/>
    <w:rsid w:val="003B3A82"/>
    <w:rsid w:val="003E5F6D"/>
    <w:rsid w:val="0041621D"/>
    <w:rsid w:val="00434B13"/>
    <w:rsid w:val="00435238"/>
    <w:rsid w:val="00460648"/>
    <w:rsid w:val="004E2A25"/>
    <w:rsid w:val="005307B3"/>
    <w:rsid w:val="00537757"/>
    <w:rsid w:val="00545B93"/>
    <w:rsid w:val="00546E11"/>
    <w:rsid w:val="00547EC4"/>
    <w:rsid w:val="005844A8"/>
    <w:rsid w:val="00593055"/>
    <w:rsid w:val="005B4612"/>
    <w:rsid w:val="005C1D4C"/>
    <w:rsid w:val="006049C7"/>
    <w:rsid w:val="0061415D"/>
    <w:rsid w:val="0061447F"/>
    <w:rsid w:val="006217CF"/>
    <w:rsid w:val="006977A3"/>
    <w:rsid w:val="006B4E79"/>
    <w:rsid w:val="006C52B0"/>
    <w:rsid w:val="006D0F8E"/>
    <w:rsid w:val="006D32A6"/>
    <w:rsid w:val="007453B6"/>
    <w:rsid w:val="007B73C9"/>
    <w:rsid w:val="00804AAB"/>
    <w:rsid w:val="0083223A"/>
    <w:rsid w:val="008339AD"/>
    <w:rsid w:val="008464F8"/>
    <w:rsid w:val="008502F1"/>
    <w:rsid w:val="00866D31"/>
    <w:rsid w:val="00871B91"/>
    <w:rsid w:val="008C5FA2"/>
    <w:rsid w:val="008D3F99"/>
    <w:rsid w:val="00900E6C"/>
    <w:rsid w:val="009F260C"/>
    <w:rsid w:val="00AC1AF4"/>
    <w:rsid w:val="00AC2DB7"/>
    <w:rsid w:val="00AD3129"/>
    <w:rsid w:val="00AE034B"/>
    <w:rsid w:val="00AE2882"/>
    <w:rsid w:val="00AE60FB"/>
    <w:rsid w:val="00B36121"/>
    <w:rsid w:val="00B83BA4"/>
    <w:rsid w:val="00BF41FB"/>
    <w:rsid w:val="00C210FE"/>
    <w:rsid w:val="00CA6EEB"/>
    <w:rsid w:val="00CF74A4"/>
    <w:rsid w:val="00D04378"/>
    <w:rsid w:val="00D334A8"/>
    <w:rsid w:val="00D7773C"/>
    <w:rsid w:val="00DC7CC6"/>
    <w:rsid w:val="00E55055"/>
    <w:rsid w:val="00E90442"/>
    <w:rsid w:val="00F13E4B"/>
    <w:rsid w:val="00F21D64"/>
    <w:rsid w:val="00F467A3"/>
    <w:rsid w:val="00F73306"/>
    <w:rsid w:val="00F74759"/>
    <w:rsid w:val="00F81669"/>
    <w:rsid w:val="00FB4081"/>
    <w:rsid w:val="00FF3EBD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E317"/>
  <w15:chartTrackingRefBased/>
  <w15:docId w15:val="{842D3202-C42B-47F4-A4BA-0A299634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9AD"/>
  </w:style>
  <w:style w:type="paragraph" w:styleId="Nadpis2">
    <w:name w:val="heading 2"/>
    <w:basedOn w:val="Normln"/>
    <w:link w:val="Nadpis2Char"/>
    <w:uiPriority w:val="9"/>
    <w:qFormat/>
    <w:rsid w:val="00833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34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39A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Zdraznn">
    <w:name w:val="Emphasis"/>
    <w:basedOn w:val="Standardnpsmoodstavce"/>
    <w:uiPriority w:val="20"/>
    <w:qFormat/>
    <w:rsid w:val="008339AD"/>
    <w:rPr>
      <w:i/>
      <w:iCs/>
    </w:rPr>
  </w:style>
  <w:style w:type="character" w:styleId="Siln">
    <w:name w:val="Strong"/>
    <w:basedOn w:val="Standardnpsmoodstavce"/>
    <w:uiPriority w:val="22"/>
    <w:qFormat/>
    <w:rsid w:val="008339AD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34A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D334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334A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E03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0FB"/>
  </w:style>
  <w:style w:type="paragraph" w:styleId="Zpat">
    <w:name w:val="footer"/>
    <w:basedOn w:val="Normln"/>
    <w:link w:val="ZpatChar"/>
    <w:uiPriority w:val="99"/>
    <w:unhideWhenUsed/>
    <w:rsid w:val="00AE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0FB"/>
  </w:style>
  <w:style w:type="paragraph" w:styleId="Normlnweb">
    <w:name w:val="Normal (Web)"/>
    <w:basedOn w:val="Normln"/>
    <w:uiPriority w:val="99"/>
    <w:semiHidden/>
    <w:unhideWhenUsed/>
    <w:rsid w:val="0010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9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s.muni.cz/el/fss/podzim2004/PSY749/PRIRUCKA_TA.pdf" TargetMode="External"/><Relationship Id="rId18" Type="http://schemas.openxmlformats.org/officeDocument/2006/relationships/hyperlink" Target="https://www.youtube.com/watch?v=8KkKuTCFvz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log.qedgroup.cz/wp-content/uploads/2016/08/ekmanova-metoda-jak-%C4%8D%C3%ADst-emoce.pdf" TargetMode="External"/><Relationship Id="rId17" Type="http://schemas.openxmlformats.org/officeDocument/2006/relationships/hyperlink" Target="https://www.youtube.com/watch?v=1Evwgu369J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d.com/talks/brene_brown_the_power_of_vulnerability?language=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myZMtPVodo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allup.com/cliftonstrengths/en/home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A649-2317-4404-BD4C-80907CC4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6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Sedlonova</dc:creator>
  <cp:keywords/>
  <dc:description/>
  <cp:lastModifiedBy>Daniela Sedlonova</cp:lastModifiedBy>
  <cp:revision>11</cp:revision>
  <dcterms:created xsi:type="dcterms:W3CDTF">2021-04-13T18:38:00Z</dcterms:created>
  <dcterms:modified xsi:type="dcterms:W3CDTF">2021-04-18T07:30:00Z</dcterms:modified>
</cp:coreProperties>
</file>